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3E" w:rsidRPr="00F807C2" w:rsidRDefault="00EF353E" w:rsidP="00EF353E">
      <w:pPr>
        <w:pStyle w:val="a3"/>
        <w:outlineLvl w:val="0"/>
        <w:rPr>
          <w:b/>
          <w:sz w:val="28"/>
          <w:szCs w:val="28"/>
        </w:rPr>
      </w:pPr>
      <w:r w:rsidRPr="006C2946">
        <w:rPr>
          <w:b/>
        </w:rPr>
        <w:t xml:space="preserve">                                            </w:t>
      </w:r>
      <w:r>
        <w:rPr>
          <w:b/>
        </w:rPr>
        <w:t xml:space="preserve">       </w:t>
      </w:r>
      <w:r w:rsidRPr="006C2946">
        <w:rPr>
          <w:b/>
        </w:rPr>
        <w:t xml:space="preserve"> </w:t>
      </w:r>
    </w:p>
    <w:p w:rsidR="00EF353E" w:rsidRPr="00206684" w:rsidRDefault="00EF353E" w:rsidP="00EF35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684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 средняя                    общеобразовательная школа с. Талицкий Чамлык</w:t>
      </w:r>
    </w:p>
    <w:p w:rsidR="00EF353E" w:rsidRPr="00206684" w:rsidRDefault="00EF353E" w:rsidP="00EF35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684">
        <w:rPr>
          <w:rFonts w:ascii="Times New Roman" w:hAnsi="Times New Roman" w:cs="Times New Roman"/>
          <w:b/>
          <w:sz w:val="24"/>
          <w:szCs w:val="24"/>
        </w:rPr>
        <w:t>Добринского муниципального района  Липецкой области.</w:t>
      </w:r>
    </w:p>
    <w:p w:rsidR="00EF353E" w:rsidRPr="00206684" w:rsidRDefault="00EF353E" w:rsidP="00EF353E">
      <w:pPr>
        <w:pStyle w:val="a3"/>
        <w:tabs>
          <w:tab w:val="left" w:pos="7275"/>
        </w:tabs>
        <w:rPr>
          <w:rFonts w:ascii="Times New Roman" w:hAnsi="Times New Roman" w:cs="Times New Roman"/>
          <w:b/>
          <w:sz w:val="24"/>
          <w:szCs w:val="24"/>
        </w:rPr>
      </w:pPr>
    </w:p>
    <w:p w:rsidR="00EF353E" w:rsidRPr="00206684" w:rsidRDefault="00EF353E" w:rsidP="00EF353E">
      <w:pPr>
        <w:pStyle w:val="a3"/>
        <w:tabs>
          <w:tab w:val="left" w:pos="7275"/>
        </w:tabs>
        <w:rPr>
          <w:rFonts w:ascii="Times New Roman" w:hAnsi="Times New Roman" w:cs="Times New Roman"/>
        </w:rPr>
      </w:pPr>
    </w:p>
    <w:p w:rsidR="00EF353E" w:rsidRPr="00206684" w:rsidRDefault="00EF353E" w:rsidP="00EF353E">
      <w:pPr>
        <w:pStyle w:val="a3"/>
        <w:tabs>
          <w:tab w:val="left" w:pos="7275"/>
        </w:tabs>
        <w:rPr>
          <w:rFonts w:ascii="Times New Roman" w:hAnsi="Times New Roman" w:cs="Times New Roman"/>
        </w:rPr>
      </w:pPr>
      <w:r w:rsidRPr="00206684">
        <w:rPr>
          <w:rFonts w:ascii="Times New Roman" w:hAnsi="Times New Roman" w:cs="Times New Roman"/>
        </w:rPr>
        <w:t>Рекомендовать к утвеждению</w:t>
      </w:r>
      <w:r>
        <w:rPr>
          <w:rFonts w:ascii="Times New Roman" w:hAnsi="Times New Roman" w:cs="Times New Roman"/>
        </w:rPr>
        <w:t xml:space="preserve">.                 </w:t>
      </w:r>
      <w:r w:rsidRPr="00206684">
        <w:rPr>
          <w:rFonts w:ascii="Times New Roman" w:hAnsi="Times New Roman" w:cs="Times New Roman"/>
        </w:rPr>
        <w:t>Согласовано.</w:t>
      </w:r>
      <w:r w:rsidRPr="0020668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Pr="00206684">
        <w:rPr>
          <w:rFonts w:ascii="Times New Roman" w:hAnsi="Times New Roman" w:cs="Times New Roman"/>
        </w:rPr>
        <w:t>Утверждена</w:t>
      </w:r>
    </w:p>
    <w:p w:rsidR="00EF353E" w:rsidRPr="00206684" w:rsidRDefault="00EF353E" w:rsidP="00EF353E">
      <w:pPr>
        <w:pStyle w:val="a3"/>
        <w:rPr>
          <w:rFonts w:ascii="Times New Roman" w:hAnsi="Times New Roman" w:cs="Times New Roman"/>
        </w:rPr>
      </w:pPr>
      <w:r w:rsidRPr="00206684">
        <w:rPr>
          <w:rFonts w:ascii="Times New Roman" w:hAnsi="Times New Roman" w:cs="Times New Roman"/>
        </w:rPr>
        <w:t xml:space="preserve">Протокол заседания </w:t>
      </w:r>
      <w:r>
        <w:rPr>
          <w:rFonts w:ascii="Times New Roman" w:hAnsi="Times New Roman" w:cs="Times New Roman"/>
        </w:rPr>
        <w:t xml:space="preserve">МО                            </w:t>
      </w:r>
      <w:r w:rsidRPr="00206684">
        <w:rPr>
          <w:rFonts w:ascii="Times New Roman" w:hAnsi="Times New Roman" w:cs="Times New Roman"/>
        </w:rPr>
        <w:t>Заместите</w:t>
      </w:r>
      <w:r>
        <w:rPr>
          <w:rFonts w:ascii="Times New Roman" w:hAnsi="Times New Roman" w:cs="Times New Roman"/>
        </w:rPr>
        <w:t xml:space="preserve">ль директора по УВР            </w:t>
      </w:r>
      <w:r w:rsidRPr="00206684">
        <w:rPr>
          <w:rFonts w:ascii="Times New Roman" w:hAnsi="Times New Roman" w:cs="Times New Roman"/>
        </w:rPr>
        <w:t>приказом по школе</w:t>
      </w:r>
    </w:p>
    <w:p w:rsidR="00EF353E" w:rsidRPr="00206684" w:rsidRDefault="00EF353E" w:rsidP="00EF353E">
      <w:pPr>
        <w:pStyle w:val="a3"/>
        <w:rPr>
          <w:rFonts w:ascii="Times New Roman" w:hAnsi="Times New Roman" w:cs="Times New Roman"/>
        </w:rPr>
      </w:pPr>
      <w:r w:rsidRPr="00206684">
        <w:rPr>
          <w:rFonts w:ascii="Times New Roman" w:hAnsi="Times New Roman" w:cs="Times New Roman"/>
        </w:rPr>
        <w:t xml:space="preserve">учителей  ОБЖ и ФК      </w:t>
      </w:r>
      <w:r>
        <w:rPr>
          <w:rFonts w:ascii="Times New Roman" w:hAnsi="Times New Roman" w:cs="Times New Roman"/>
        </w:rPr>
        <w:t xml:space="preserve">                           </w:t>
      </w:r>
      <w:r w:rsidRPr="00206684">
        <w:rPr>
          <w:rFonts w:ascii="Times New Roman" w:hAnsi="Times New Roman" w:cs="Times New Roman"/>
        </w:rPr>
        <w:t>Комарова Н.А.</w:t>
      </w:r>
    </w:p>
    <w:p w:rsidR="00EF353E" w:rsidRPr="00206684" w:rsidRDefault="00EF353E" w:rsidP="00EF353E">
      <w:pPr>
        <w:pStyle w:val="a3"/>
        <w:rPr>
          <w:rFonts w:ascii="Times New Roman" w:hAnsi="Times New Roman" w:cs="Times New Roman"/>
        </w:rPr>
      </w:pPr>
    </w:p>
    <w:p w:rsidR="00EF353E" w:rsidRPr="00206684" w:rsidRDefault="00EF353E" w:rsidP="00EF353E">
      <w:pPr>
        <w:pStyle w:val="a3"/>
        <w:tabs>
          <w:tab w:val="left" w:pos="1500"/>
          <w:tab w:val="left" w:pos="2925"/>
          <w:tab w:val="left" w:pos="6150"/>
          <w:tab w:val="left" w:pos="8325"/>
          <w:tab w:val="right" w:pos="9638"/>
        </w:tabs>
        <w:rPr>
          <w:rFonts w:ascii="Times New Roman" w:hAnsi="Times New Roman" w:cs="Times New Roman"/>
        </w:rPr>
      </w:pPr>
      <w:r w:rsidRPr="00206684"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456.35pt;margin-top:11.25pt;width:22.5pt;height:0;z-index:251664384" o:connectortype="straight"/>
        </w:pict>
      </w:r>
      <w:r w:rsidRPr="00206684">
        <w:rPr>
          <w:rFonts w:ascii="Times New Roman" w:hAnsi="Times New Roman" w:cs="Times New Roman"/>
          <w:noProof/>
          <w:lang w:eastAsia="ru-RU"/>
        </w:rPr>
        <w:pict>
          <v:shape id="_x0000_s1029" type="#_x0000_t32" style="position:absolute;margin-left:374.6pt;margin-top:11.25pt;width:36.75pt;height:0;z-index:251663360" o:connectortype="straight"/>
        </w:pict>
      </w:r>
      <w:r w:rsidRPr="00206684">
        <w:rPr>
          <w:rFonts w:ascii="Times New Roman" w:hAnsi="Times New Roman" w:cs="Times New Roman"/>
          <w:noProof/>
          <w:lang w:eastAsia="ru-RU"/>
        </w:rPr>
        <w:pict>
          <v:shape id="_x0000_s1028" type="#_x0000_t32" style="position:absolute;margin-left:190.85pt;margin-top:11.25pt;width:81pt;height:0;z-index:251662336" o:connectortype="straight"/>
        </w:pict>
      </w:r>
      <w:r w:rsidRPr="00206684">
        <w:rPr>
          <w:rFonts w:ascii="Times New Roman" w:hAnsi="Times New Roman" w:cs="Times New Roman"/>
          <w:noProof/>
          <w:lang w:eastAsia="ru-RU"/>
        </w:rPr>
        <w:pict>
          <v:shape id="_x0000_s1027" type="#_x0000_t32" style="position:absolute;margin-left:117.35pt;margin-top:11.25pt;width:18pt;height:0;z-index:251661312" o:connectortype="straight"/>
        </w:pict>
      </w:r>
      <w:r w:rsidRPr="00206684">
        <w:rPr>
          <w:rFonts w:ascii="Times New Roman" w:hAnsi="Times New Roman" w:cs="Times New Roman"/>
          <w:noProof/>
          <w:lang w:eastAsia="ru-RU"/>
        </w:rPr>
        <w:pict>
          <v:shape id="_x0000_s1026" type="#_x0000_t32" style="position:absolute;margin-left:15.35pt;margin-top:11.25pt;width:48.75pt;height:0;z-index:251660288" o:connectortype="straight"/>
        </w:pict>
      </w:r>
      <w:r w:rsidRPr="00206684">
        <w:rPr>
          <w:rFonts w:ascii="Times New Roman" w:hAnsi="Times New Roman" w:cs="Times New Roman"/>
        </w:rPr>
        <w:t xml:space="preserve">От </w:t>
      </w:r>
      <w:r w:rsidRPr="00206684">
        <w:rPr>
          <w:rFonts w:ascii="Times New Roman" w:hAnsi="Times New Roman" w:cs="Times New Roman"/>
        </w:rPr>
        <w:tab/>
        <w:t>2012г №</w:t>
      </w:r>
      <w:r w:rsidRPr="00206684">
        <w:rPr>
          <w:rFonts w:ascii="Times New Roman" w:hAnsi="Times New Roman" w:cs="Times New Roman"/>
        </w:rPr>
        <w:tab/>
        <w:t xml:space="preserve">                       </w:t>
      </w:r>
      <w:r w:rsidRPr="00206684">
        <w:rPr>
          <w:rFonts w:ascii="Times New Roman" w:hAnsi="Times New Roman" w:cs="Times New Roman"/>
        </w:rPr>
        <w:tab/>
        <w:t xml:space="preserve">                    </w:t>
      </w:r>
      <w:r>
        <w:rPr>
          <w:rFonts w:ascii="Times New Roman" w:hAnsi="Times New Roman" w:cs="Times New Roman"/>
        </w:rPr>
        <w:t xml:space="preserve"> </w:t>
      </w:r>
      <w:r w:rsidRPr="00206684">
        <w:rPr>
          <w:rFonts w:ascii="Times New Roman" w:hAnsi="Times New Roman" w:cs="Times New Roman"/>
        </w:rPr>
        <w:t xml:space="preserve"> От</w:t>
      </w:r>
      <w:r w:rsidRPr="00206684">
        <w:rPr>
          <w:rFonts w:ascii="Times New Roman" w:hAnsi="Times New Roman" w:cs="Times New Roman"/>
        </w:rPr>
        <w:tab/>
        <w:t>2012г №</w:t>
      </w:r>
      <w:r w:rsidRPr="00206684">
        <w:rPr>
          <w:rFonts w:ascii="Times New Roman" w:hAnsi="Times New Roman" w:cs="Times New Roman"/>
        </w:rPr>
        <w:tab/>
      </w:r>
    </w:p>
    <w:p w:rsidR="00EF353E" w:rsidRPr="00206684" w:rsidRDefault="00EF353E" w:rsidP="00EF353E">
      <w:pPr>
        <w:pStyle w:val="a3"/>
        <w:tabs>
          <w:tab w:val="left" w:pos="1500"/>
          <w:tab w:val="left" w:pos="2925"/>
          <w:tab w:val="left" w:pos="6150"/>
          <w:tab w:val="left" w:pos="8325"/>
          <w:tab w:val="right" w:pos="9638"/>
        </w:tabs>
        <w:rPr>
          <w:rFonts w:ascii="Times New Roman" w:hAnsi="Times New Roman" w:cs="Times New Roman"/>
        </w:rPr>
      </w:pPr>
      <w:r w:rsidRPr="0020668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206684">
        <w:rPr>
          <w:rFonts w:ascii="Times New Roman" w:hAnsi="Times New Roman" w:cs="Times New Roman"/>
        </w:rPr>
        <w:t xml:space="preserve">  Директор  МБОУ СОШ</w:t>
      </w:r>
    </w:p>
    <w:p w:rsidR="00EF353E" w:rsidRPr="00206684" w:rsidRDefault="00EF353E" w:rsidP="00EF353E">
      <w:pPr>
        <w:pStyle w:val="a3"/>
        <w:tabs>
          <w:tab w:val="left" w:pos="6150"/>
          <w:tab w:val="left" w:pos="7290"/>
          <w:tab w:val="left" w:pos="8325"/>
          <w:tab w:val="right" w:pos="9638"/>
        </w:tabs>
        <w:rPr>
          <w:rFonts w:ascii="Times New Roman" w:hAnsi="Times New Roman" w:cs="Times New Roman"/>
        </w:rPr>
      </w:pPr>
      <w:r w:rsidRPr="00206684">
        <w:rPr>
          <w:rFonts w:ascii="Times New Roman" w:hAnsi="Times New Roman" w:cs="Times New Roman"/>
        </w:rPr>
        <w:tab/>
        <w:t xml:space="preserve">                  </w:t>
      </w:r>
      <w:r>
        <w:rPr>
          <w:rFonts w:ascii="Times New Roman" w:hAnsi="Times New Roman" w:cs="Times New Roman"/>
        </w:rPr>
        <w:t xml:space="preserve"> </w:t>
      </w:r>
      <w:r w:rsidRPr="00206684">
        <w:rPr>
          <w:rFonts w:ascii="Times New Roman" w:hAnsi="Times New Roman" w:cs="Times New Roman"/>
        </w:rPr>
        <w:t xml:space="preserve">   с. Талицкий Чамлык</w:t>
      </w:r>
    </w:p>
    <w:p w:rsidR="00EF353E" w:rsidRPr="00206684" w:rsidRDefault="00EF353E" w:rsidP="00EF353E">
      <w:pPr>
        <w:pStyle w:val="a3"/>
        <w:tabs>
          <w:tab w:val="left" w:pos="6150"/>
          <w:tab w:val="left" w:pos="8325"/>
          <w:tab w:val="right" w:pos="9638"/>
        </w:tabs>
        <w:rPr>
          <w:rFonts w:ascii="Times New Roman" w:hAnsi="Times New Roman" w:cs="Times New Roman"/>
        </w:rPr>
      </w:pPr>
      <w:r w:rsidRPr="00206684">
        <w:rPr>
          <w:rFonts w:ascii="Times New Roman" w:hAnsi="Times New Roman" w:cs="Times New Roman"/>
          <w:noProof/>
          <w:lang w:eastAsia="ru-RU"/>
        </w:rPr>
        <w:pict>
          <v:shape id="_x0000_s1031" type="#_x0000_t32" style="position:absolute;margin-left:356.6pt;margin-top:30.2pt;width:93pt;height:0;flip:x;z-index:251665408" o:connectortype="straight"/>
        </w:pict>
      </w:r>
      <w:r w:rsidRPr="00206684">
        <w:rPr>
          <w:rFonts w:ascii="Times New Roman" w:hAnsi="Times New Roman" w:cs="Times New Roman"/>
        </w:rPr>
        <w:tab/>
        <w:t xml:space="preserve">                    </w:t>
      </w:r>
      <w:r>
        <w:rPr>
          <w:rFonts w:ascii="Times New Roman" w:hAnsi="Times New Roman" w:cs="Times New Roman"/>
        </w:rPr>
        <w:t xml:space="preserve">  </w:t>
      </w:r>
      <w:r w:rsidRPr="00206684">
        <w:rPr>
          <w:rFonts w:ascii="Times New Roman" w:hAnsi="Times New Roman" w:cs="Times New Roman"/>
        </w:rPr>
        <w:t xml:space="preserve"> Нестерова Н.Н.</w:t>
      </w:r>
    </w:p>
    <w:p w:rsidR="00EF353E" w:rsidRPr="00F807C2" w:rsidRDefault="00EF353E" w:rsidP="00EF353E">
      <w:pPr>
        <w:jc w:val="right"/>
      </w:pPr>
      <w:r>
        <w:t xml:space="preserve"> </w:t>
      </w:r>
    </w:p>
    <w:p w:rsidR="00EF353E" w:rsidRDefault="00EF353E" w:rsidP="00EF353E">
      <w:pPr>
        <w:jc w:val="right"/>
      </w:pPr>
    </w:p>
    <w:p w:rsidR="00EF353E" w:rsidRDefault="00EF353E" w:rsidP="00EF353E">
      <w:pPr>
        <w:jc w:val="right"/>
      </w:pPr>
    </w:p>
    <w:p w:rsidR="00EF353E" w:rsidRDefault="00EF353E" w:rsidP="00EF353E">
      <w:pPr>
        <w:jc w:val="right"/>
      </w:pPr>
    </w:p>
    <w:p w:rsidR="00EF353E" w:rsidRDefault="00EF353E" w:rsidP="00EF353E">
      <w:pPr>
        <w:jc w:val="center"/>
      </w:pPr>
    </w:p>
    <w:p w:rsidR="00EF353E" w:rsidRPr="00206684" w:rsidRDefault="00EF353E" w:rsidP="00EF353E">
      <w:pPr>
        <w:pStyle w:val="a3"/>
        <w:jc w:val="center"/>
        <w:rPr>
          <w:b/>
          <w:sz w:val="28"/>
          <w:szCs w:val="32"/>
        </w:rPr>
      </w:pPr>
      <w:r w:rsidRPr="00206684">
        <w:rPr>
          <w:b/>
          <w:sz w:val="28"/>
          <w:szCs w:val="32"/>
        </w:rPr>
        <w:t>Рабочая программа учебного курса</w:t>
      </w:r>
    </w:p>
    <w:p w:rsidR="00EF353E" w:rsidRPr="00206684" w:rsidRDefault="00EF353E" w:rsidP="00EF353E">
      <w:pPr>
        <w:pStyle w:val="a3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по физической культуре для 7 </w:t>
      </w:r>
      <w:r w:rsidRPr="00206684">
        <w:rPr>
          <w:b/>
          <w:sz w:val="28"/>
          <w:szCs w:val="32"/>
        </w:rPr>
        <w:t>кл</w:t>
      </w:r>
      <w:r>
        <w:rPr>
          <w:b/>
          <w:sz w:val="28"/>
          <w:szCs w:val="32"/>
        </w:rPr>
        <w:t>асса</w:t>
      </w:r>
    </w:p>
    <w:p w:rsidR="00EF353E" w:rsidRPr="00206684" w:rsidRDefault="00EF353E" w:rsidP="00EF353E">
      <w:pPr>
        <w:pStyle w:val="a3"/>
        <w:jc w:val="center"/>
        <w:rPr>
          <w:b/>
          <w:sz w:val="28"/>
          <w:szCs w:val="32"/>
        </w:rPr>
      </w:pPr>
      <w:r w:rsidRPr="00206684">
        <w:rPr>
          <w:b/>
          <w:sz w:val="28"/>
          <w:szCs w:val="32"/>
        </w:rPr>
        <w:t>2012-2013 учебный год.</w:t>
      </w:r>
    </w:p>
    <w:p w:rsidR="00EF353E" w:rsidRDefault="00EF353E" w:rsidP="00EF353E">
      <w:pPr>
        <w:tabs>
          <w:tab w:val="left" w:pos="8250"/>
        </w:tabs>
      </w:pPr>
      <w:r w:rsidRPr="00206684">
        <w:rPr>
          <w:sz w:val="20"/>
        </w:rPr>
        <w:tab/>
      </w:r>
    </w:p>
    <w:p w:rsidR="00EF353E" w:rsidRDefault="00EF353E" w:rsidP="00EF353E">
      <w:pPr>
        <w:tabs>
          <w:tab w:val="left" w:pos="8250"/>
        </w:tabs>
      </w:pPr>
    </w:p>
    <w:p w:rsidR="00EF353E" w:rsidRDefault="00EF353E" w:rsidP="00EF353E">
      <w:pPr>
        <w:tabs>
          <w:tab w:val="left" w:pos="8250"/>
        </w:tabs>
      </w:pPr>
    </w:p>
    <w:p w:rsidR="00EF353E" w:rsidRDefault="00EF353E" w:rsidP="00EF353E">
      <w:pPr>
        <w:tabs>
          <w:tab w:val="left" w:pos="8250"/>
        </w:tabs>
      </w:pPr>
    </w:p>
    <w:p w:rsidR="00EF353E" w:rsidRDefault="00EF353E" w:rsidP="00EF353E">
      <w:pPr>
        <w:tabs>
          <w:tab w:val="left" w:pos="8250"/>
        </w:tabs>
      </w:pPr>
    </w:p>
    <w:p w:rsidR="00EF353E" w:rsidRDefault="00EF353E" w:rsidP="00EF353E">
      <w:pPr>
        <w:tabs>
          <w:tab w:val="left" w:pos="8250"/>
        </w:tabs>
      </w:pPr>
    </w:p>
    <w:p w:rsidR="00EF353E" w:rsidRDefault="00EF353E" w:rsidP="00EF353E">
      <w:pPr>
        <w:tabs>
          <w:tab w:val="left" w:pos="8250"/>
        </w:tabs>
      </w:pPr>
    </w:p>
    <w:p w:rsidR="00EF353E" w:rsidRDefault="00EF353E" w:rsidP="00EF353E">
      <w:pPr>
        <w:tabs>
          <w:tab w:val="left" w:pos="8250"/>
        </w:tabs>
      </w:pPr>
    </w:p>
    <w:p w:rsidR="00EF353E" w:rsidRDefault="00EF353E" w:rsidP="00EF353E">
      <w:pPr>
        <w:tabs>
          <w:tab w:val="left" w:pos="8250"/>
        </w:tabs>
      </w:pPr>
    </w:p>
    <w:p w:rsidR="00EF353E" w:rsidRDefault="00EF353E" w:rsidP="00EF353E">
      <w:pPr>
        <w:tabs>
          <w:tab w:val="left" w:pos="8250"/>
        </w:tabs>
      </w:pPr>
    </w:p>
    <w:p w:rsidR="00EF353E" w:rsidRDefault="00EF353E" w:rsidP="00EF353E">
      <w:pPr>
        <w:tabs>
          <w:tab w:val="left" w:pos="8250"/>
        </w:tabs>
      </w:pPr>
    </w:p>
    <w:p w:rsidR="00EF353E" w:rsidRDefault="00EF353E" w:rsidP="00EF353E">
      <w:pPr>
        <w:pStyle w:val="a3"/>
      </w:pPr>
    </w:p>
    <w:p w:rsidR="00EF353E" w:rsidRDefault="00EF353E" w:rsidP="00EF353E">
      <w:pPr>
        <w:pStyle w:val="a3"/>
      </w:pPr>
    </w:p>
    <w:p w:rsidR="00EF353E" w:rsidRPr="00206684" w:rsidRDefault="00EF353E" w:rsidP="00EF353E">
      <w:pPr>
        <w:pStyle w:val="a3"/>
        <w:jc w:val="center"/>
        <w:rPr>
          <w:b/>
          <w:sz w:val="24"/>
          <w:szCs w:val="32"/>
        </w:rPr>
      </w:pPr>
      <w:r w:rsidRPr="00206684">
        <w:rPr>
          <w:b/>
          <w:sz w:val="24"/>
          <w:szCs w:val="32"/>
        </w:rPr>
        <w:t xml:space="preserve">Севостьянова Татьяна Ивановна </w:t>
      </w:r>
    </w:p>
    <w:p w:rsidR="00EF353E" w:rsidRPr="00206684" w:rsidRDefault="00EF353E" w:rsidP="00EF353E">
      <w:pPr>
        <w:pStyle w:val="a3"/>
        <w:jc w:val="center"/>
        <w:rPr>
          <w:b/>
          <w:sz w:val="24"/>
          <w:szCs w:val="32"/>
        </w:rPr>
      </w:pPr>
      <w:r w:rsidRPr="00206684">
        <w:rPr>
          <w:b/>
          <w:sz w:val="24"/>
          <w:szCs w:val="32"/>
        </w:rPr>
        <w:t>Учитель физической культуры</w:t>
      </w:r>
    </w:p>
    <w:p w:rsidR="00EF353E" w:rsidRDefault="00EF353E" w:rsidP="009B143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43D" w:rsidRDefault="009B143D" w:rsidP="009B143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B143D" w:rsidRDefault="009B143D" w:rsidP="009B143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физической культуре составлено на основании следующих нормативно –правовых  документов:</w:t>
      </w:r>
    </w:p>
    <w:p w:rsidR="009B143D" w:rsidRDefault="009B143D" w:rsidP="009B143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РФ №127 от 11.05.1999 г. «О проблемах и перспективах развития  образования в общеобразовательных учреждениях РФ».</w:t>
      </w:r>
    </w:p>
    <w:p w:rsidR="009B143D" w:rsidRDefault="009B143D" w:rsidP="009B143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РФ № 1089 от 05.03.2004 г.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9B143D" w:rsidRDefault="009B143D" w:rsidP="009B143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9 февраля 2007 г. № 17-ФЗ «О внесении изменений в Закон Российской Федерации «Об образовании» пункт 4</w:t>
      </w:r>
    </w:p>
    <w:p w:rsidR="009B143D" w:rsidRDefault="009B143D" w:rsidP="009B143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базисный учебный план общеобразовательных учреждений Российской Федерации (приказ Минобразования  России от 9 марта 2004 г. № 1312)</w:t>
      </w:r>
    </w:p>
    <w:p w:rsidR="009B143D" w:rsidRDefault="009B143D" w:rsidP="009B143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стандарта. Стандарт среднего</w:t>
      </w:r>
    </w:p>
    <w:p w:rsidR="009B143D" w:rsidRDefault="009B143D" w:rsidP="009B143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(полного) общего образования по физической культуре (базовый уровень). - Сборник  нормативных документов. Физическая культура . -М.: Дрофа, 2004</w:t>
      </w:r>
    </w:p>
    <w:p w:rsidR="009B143D" w:rsidRDefault="009B143D" w:rsidP="009B143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 РФ № 1236 от 19.05.1998 г. «Об утверждении обязательного минимума содержания основного общего образования. Раздел «Физическая культура». </w:t>
      </w:r>
    </w:p>
    <w:p w:rsidR="009B143D" w:rsidRDefault="009B143D" w:rsidP="009B143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 РФ № 56 от 30.06.1999 г. Об утверждении обязательного минимума содержания среднего (полного) общего образования. Раздел «Физическая культура». </w:t>
      </w:r>
    </w:p>
    <w:p w:rsidR="009B143D" w:rsidRDefault="009B143D" w:rsidP="009B143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РФ от 16. от  2002 г. № 2715/227/166/19 «О совершенствовании  процесса физического воспитания  в  ОУ    РФ.</w:t>
      </w:r>
    </w:p>
    <w:p w:rsidR="009B143D" w:rsidRDefault="009B143D" w:rsidP="009B143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письмо  Департамента государственной политики в образовании Министерства образования и науки Российской Федерации от 07.07.2005 № 03-1263 «О примерных программах по учебным предметам федерального базисного учебного плана»</w:t>
      </w:r>
    </w:p>
    <w:p w:rsidR="009B143D" w:rsidRDefault="009B143D" w:rsidP="009B143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МОиН РФ от 14.12. 2006г. № 321 «Об утверждении федеральных перечней        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2007/2008 учебный год» ем самым ии. эффективности этоциалистами Роспотребнадзора ных факторов ний в этой области, но и формирует</w:t>
      </w:r>
    </w:p>
    <w:p w:rsidR="009B143D" w:rsidRDefault="009B143D" w:rsidP="009B143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учебный план на 2012 - 2013 учебный год.</w:t>
      </w:r>
    </w:p>
    <w:p w:rsidR="009B143D" w:rsidRDefault="009B143D" w:rsidP="009B143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Комплексная программа физического воспитания, 1 − 11 классы. Авторы: В.И. Лях, А.А. Зданевич. − М: «Просвещение», 2011г</w:t>
      </w:r>
    </w:p>
    <w:p w:rsidR="009B143D" w:rsidRDefault="009B143D" w:rsidP="009B143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Национальная стратегия охраны здоровья детей в России и ее правовое обеспечение   Рекомендации парламентских слушаний// Официальные документы в образовании.-2001,№18.- с.55-65</w:t>
      </w:r>
    </w:p>
    <w:p w:rsidR="009B143D" w:rsidRDefault="009B143D" w:rsidP="009B143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общероссийской системе мониторинга состояния физического здоровья населения, физического развития детей, подростков и молодежи от 29 декабря 2001 г. № 916. Официальные документы в образовании. № 4. – 2002. С.66-69.</w:t>
      </w:r>
    </w:p>
    <w:p w:rsidR="009B143D" w:rsidRDefault="009B143D" w:rsidP="009B143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физической культуре и спорте в Российской Федерации от 29 апреля 1999 г. № 80-Ф3</w:t>
      </w:r>
    </w:p>
    <w:p w:rsidR="009B143D" w:rsidRDefault="009B143D" w:rsidP="009B143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образовательного стандарта общего образования по физической культуре</w:t>
      </w:r>
    </w:p>
    <w:p w:rsidR="009B143D" w:rsidRDefault="009B143D" w:rsidP="009B143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мерах по улучшению охраны здоровья детей в Российской Федерации Приказ Министерства здравоохранения Российской Федерации, Министерства образования Российской Федерации от 31.05.2002 № 176/2017//Официальные документы в образовании 20/2002.</w:t>
      </w:r>
    </w:p>
    <w:p w:rsidR="009B143D" w:rsidRDefault="009B143D" w:rsidP="009B143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создании безопасных условий жизнедеятельности обучающихся в образовательных учреждениях Рекомендательное письмо от 12.07.2000 № 22-06-788 // Официальные документы в образовании.-№23, 2000.</w:t>
      </w:r>
    </w:p>
    <w:p w:rsidR="009B143D" w:rsidRDefault="009B143D" w:rsidP="009B143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введении третьего дополнительного часа физической культуры в образовательных учреждениях РФ./ Письмо Минобразования России от 12.08.2002 г. №13-51-99/14. Вестник образования России.-№18.-2002. с.44-45</w:t>
      </w:r>
    </w:p>
    <w:p w:rsidR="009B143D" w:rsidRDefault="009B143D" w:rsidP="009B143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увеличении двигательной активности обучающихся  общеобразовательных учреждений. Письмо Министерства образования Российской Федерации от 28 апреля 2003 г. № 13-51-86/13: Методические рекомендации //Вестник образования России.-2003, июль, №13</w:t>
      </w:r>
    </w:p>
    <w:p w:rsidR="009B143D" w:rsidRDefault="009B143D" w:rsidP="009B143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Общая характеристика учебного предмета </w:t>
      </w:r>
    </w:p>
    <w:p w:rsidR="009B143D" w:rsidRDefault="009B143D" w:rsidP="009B14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Предметом образования в области физической культуры является двигательная (физкультурная) деятельность, которая своей направленностью и содержанием связана с совершенствованием физической природы человека. В процессе освоения данной деятельности человек формируется как целостная личность, в единстве многообразия своих физических, психических и нравственных качеств. В соответствии со структурой двигательной деятельности, учебный предмет физической культуры структурируется по трем основным разделам: знания (информационный компонент деятельности), физическое совершенствование (мотивационно-процессуальный компонент деятельности) и способы деятельности (операциональный компонент деятельности).</w:t>
      </w:r>
    </w:p>
    <w:p w:rsidR="009B143D" w:rsidRDefault="009B143D" w:rsidP="009B14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примерной программе для основного общего образования двигательная деятельность, как учебный предмет, представлена двумя содержательными линиями: физкультурно-оздоровительная деятельность и спортивно-оздоровительная деятельность. Каждая из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этих линий имеет соответствующие свои три учебных раздела (знания, физическое совершенствование, способы деятельности). </w:t>
      </w:r>
    </w:p>
    <w:p w:rsidR="009B143D" w:rsidRDefault="009B143D" w:rsidP="009B14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Первая содержательная линия «Физкультурно-оздоровительная деятельность» характеризуется направленностью на укрепление здоровья учащихся и создание представлений о бережном к нему отношении,  формирование потребностей в регулярных занятиях физической культурой и использование их в разнообразных формах активного отдыха и досуга. В первом разделе «Знания о физкультурно-оздоровительной деятельности» даются сведения о правилах здорового образа жизни и различных формах организации активного отдыха средствами физической культуры, раскрываются представления о современных оздоровительных системах физического воспитания и оздоровительных методиках физкультурно-оздоровительной деятельности. Во втором разделе «Физическое совершенствование с оздоровительной направленностью» даются комплексы упражнений из современных оздоровительных систем, направленно содействующих коррекции осанки и телосложения, оптимальному развитию систем дыхания и кровообращения, а также упражнения адаптивной физической культуры, адресованные учащимся, имеющим отклонения в состоянии здоровья (приобретенные или хронические заболевания). В третьем разделе «Способы физкультурно-оздоровительной деятельности» дается перечень способов по самостоятельной организации и проведению оздоровительных форм занятий физической культурой, приемов контроля и регулирования физических нагрузок, самомассажа и гигиенических процедур. </w:t>
      </w:r>
    </w:p>
    <w:p w:rsidR="009B143D" w:rsidRDefault="009B143D" w:rsidP="009B14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содержательная линия «Спортивно-оздоровительная деятельность» соотносится с возрастными интересами учащихся в занятиях спортом и характеризуется направленностью на обеспечение оптимального и достаточного уровня физической и двигательной подготовленности учащихся. В первом разделе «Знания о спортивно-оздоровительной деятельности» приводятся сведения по истории развития Древних и Современных Олимпийских Игр, раскрываются основные понятия спортивной тренировки (нагрузка, физические качества, техника двигательных действий), даются представления об общей и специальной физической подготовке и формах их организации. Во втором разделе «Физическое совершенствование со спортивной направленностью», приводятся физические упражнения и двигательные действия из базовых видов спорта, имеющих относительно выраженное прикладное значение и вызывающих определенный интерес у учащихся. Отличительными особенностями этого раздела является то, что по решению Совета школы, учащимся может быть предложено углубленное освоение одного из видов спорта с соответствующим увеличением объема часов (до 25%) на его освоение.  При этом предусматривается, что увеличение часов осуществляется за счет уменьшения их по другим разделам и темам раздела «Спортивно-оздоровительная деятельность». В третьем разделе «Способы физкультурно-спортивной деятельности» раскрываются способы деятельности, необходимые и достаточные для организации и проведении самостоятельных занятий спортивной подготовкой.</w:t>
      </w:r>
    </w:p>
    <w:p w:rsidR="009B143D" w:rsidRDefault="009B143D" w:rsidP="009B143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9B143D" w:rsidRDefault="009B143D" w:rsidP="009B14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Общей целью образования в области физической культуры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В соответствии с этим, Примерная программа основного общего образования своим предметным содержанием ориентируется на достижение следующих практических целей: </w:t>
      </w:r>
    </w:p>
    <w:p w:rsidR="009B143D" w:rsidRDefault="009B143D" w:rsidP="009B14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основных физических качеств и способностей, укрепление здоровья, расширение функциональных возможностей организма; </w:t>
      </w:r>
    </w:p>
    <w:p w:rsidR="009B143D" w:rsidRDefault="009B143D" w:rsidP="009B14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 </w:t>
      </w:r>
    </w:p>
    <w:p w:rsidR="009B143D" w:rsidRDefault="009B143D" w:rsidP="009B14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9B143D" w:rsidRDefault="009B143D" w:rsidP="009B14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рамках реализации этих целей настоящая программа для учащихся основной школы ориентируется на решение следующих </w:t>
      </w:r>
      <w:r>
        <w:rPr>
          <w:rStyle w:val="a4"/>
          <w:rFonts w:ascii="Times New Roman" w:hAnsi="Times New Roman" w:cs="Times New Roman"/>
          <w:sz w:val="24"/>
          <w:szCs w:val="24"/>
        </w:rPr>
        <w:t>задач:</w:t>
      </w:r>
      <w:r>
        <w:rPr>
          <w:rFonts w:ascii="Times New Roman" w:hAnsi="Times New Roman" w:cs="Times New Roman"/>
          <w:sz w:val="24"/>
          <w:szCs w:val="24"/>
        </w:rPr>
        <w:br/>
        <w:t>      — укрепление здоровья, развитие основных физических качеств и повышение функциональных возможностей организма;</w:t>
      </w:r>
      <w:r>
        <w:rPr>
          <w:rFonts w:ascii="Times New Roman" w:hAnsi="Times New Roman" w:cs="Times New Roman"/>
          <w:sz w:val="24"/>
          <w:szCs w:val="24"/>
        </w:rPr>
        <w:br/>
        <w:t>      — формирование культуры движений, обогащение двигательного опыта физическими упражнениями с общеразвивающей и оздоровительной направленностью, техническими действиями и приемами базовых видов спорта;</w:t>
      </w:r>
      <w:r>
        <w:rPr>
          <w:rFonts w:ascii="Times New Roman" w:hAnsi="Times New Roman" w:cs="Times New Roman"/>
          <w:sz w:val="24"/>
          <w:szCs w:val="24"/>
        </w:rPr>
        <w:br/>
        <w:t>      — освоение знаний о физической культуре и спорте, их истории и современном развитии, роли в формировании здорового образа жизни;</w:t>
      </w:r>
      <w:r>
        <w:rPr>
          <w:rFonts w:ascii="Times New Roman" w:hAnsi="Times New Roman" w:cs="Times New Roman"/>
          <w:sz w:val="24"/>
          <w:szCs w:val="24"/>
        </w:rPr>
        <w:br/>
        <w:t>      — 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  <w:r>
        <w:rPr>
          <w:rFonts w:ascii="Times New Roman" w:hAnsi="Times New Roman" w:cs="Times New Roman"/>
          <w:sz w:val="24"/>
          <w:szCs w:val="24"/>
        </w:rPr>
        <w:br/>
        <w:t>      — воспитание положительных качеств личности, соблюдение норм коллективного взаимодействия и сотрудничества в учебной и соревновательной деятельности.</w:t>
      </w:r>
    </w:p>
    <w:p w:rsidR="00490A55" w:rsidRDefault="003E76C3" w:rsidP="009B143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9B143D">
        <w:rPr>
          <w:rFonts w:ascii="Times New Roman" w:hAnsi="Times New Roman" w:cs="Times New Roman"/>
          <w:color w:val="000000"/>
          <w:sz w:val="24"/>
          <w:szCs w:val="24"/>
        </w:rPr>
        <w:t>Курс «Физ</w:t>
      </w:r>
      <w:r>
        <w:rPr>
          <w:rFonts w:ascii="Times New Roman" w:hAnsi="Times New Roman" w:cs="Times New Roman"/>
          <w:color w:val="000000"/>
          <w:sz w:val="24"/>
          <w:szCs w:val="24"/>
        </w:rPr>
        <w:t>ическая культура »изучается во 7</w:t>
      </w:r>
      <w:r w:rsidR="009B143D">
        <w:rPr>
          <w:rFonts w:ascii="Times New Roman" w:hAnsi="Times New Roman" w:cs="Times New Roman"/>
          <w:color w:val="000000"/>
          <w:sz w:val="24"/>
          <w:szCs w:val="24"/>
        </w:rPr>
        <w:t xml:space="preserve"> классе из расчета 3 часа в неделю. всего </w:t>
      </w:r>
      <w:r w:rsidR="009B14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-102 часа. </w:t>
      </w:r>
      <w:r w:rsidR="009B143D">
        <w:rPr>
          <w:rFonts w:ascii="Times New Roman" w:hAnsi="Times New Roman" w:cs="Times New Roman"/>
          <w:color w:val="000000"/>
          <w:sz w:val="24"/>
          <w:szCs w:val="24"/>
        </w:rPr>
        <w:t>Третий час на преподавание был введен приказом Минобрнауки от 30 августа 2010 года №889.         </w:t>
      </w:r>
    </w:p>
    <w:p w:rsidR="009B143D" w:rsidRPr="00490A55" w:rsidRDefault="00490A55" w:rsidP="009B14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9B143D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490A55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Формы организации и планирование образовательного процесса.</w:t>
      </w:r>
      <w:r w:rsidRPr="00D57008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D57008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490A55">
        <w:rPr>
          <w:rStyle w:val="a4"/>
          <w:rFonts w:ascii="Times New Roman" w:hAnsi="Times New Roman" w:cs="Times New Roman"/>
          <w:b w:val="0"/>
          <w:sz w:val="24"/>
          <w:szCs w:val="24"/>
        </w:rPr>
        <w:t>формами</w:t>
      </w:r>
      <w:r w:rsidRPr="00D57008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D57008">
        <w:rPr>
          <w:rFonts w:ascii="Times New Roman" w:hAnsi="Times New Roman" w:cs="Times New Roman"/>
          <w:sz w:val="24"/>
          <w:szCs w:val="24"/>
        </w:rPr>
        <w:t xml:space="preserve">организации педагогической системы физического воспитания в основной школе являются </w:t>
      </w:r>
      <w:r w:rsidRPr="00D57008">
        <w:rPr>
          <w:rStyle w:val="a5"/>
          <w:rFonts w:ascii="Times New Roman" w:hAnsi="Times New Roman" w:cs="Times New Roman"/>
          <w:sz w:val="24"/>
          <w:szCs w:val="24"/>
        </w:rPr>
        <w:t xml:space="preserve">уроки </w:t>
      </w:r>
      <w:r w:rsidRPr="00D57008">
        <w:rPr>
          <w:rFonts w:ascii="Times New Roman" w:hAnsi="Times New Roman" w:cs="Times New Roman"/>
          <w:sz w:val="24"/>
          <w:szCs w:val="24"/>
        </w:rPr>
        <w:t xml:space="preserve">физической культуры, </w:t>
      </w:r>
      <w:r w:rsidRPr="00D57008">
        <w:rPr>
          <w:rStyle w:val="a5"/>
          <w:rFonts w:ascii="Times New Roman" w:hAnsi="Times New Roman" w:cs="Times New Roman"/>
          <w:sz w:val="24"/>
          <w:szCs w:val="24"/>
        </w:rPr>
        <w:t xml:space="preserve">физкультурно-оздоровительные мероприятия </w:t>
      </w:r>
      <w:r w:rsidRPr="00D57008">
        <w:rPr>
          <w:rFonts w:ascii="Times New Roman" w:hAnsi="Times New Roman" w:cs="Times New Roman"/>
          <w:sz w:val="24"/>
          <w:szCs w:val="24"/>
        </w:rPr>
        <w:t xml:space="preserve">в режиме учебного дня, </w:t>
      </w:r>
      <w:r w:rsidRPr="00D57008">
        <w:rPr>
          <w:rStyle w:val="a5"/>
          <w:rFonts w:ascii="Times New Roman" w:hAnsi="Times New Roman" w:cs="Times New Roman"/>
          <w:sz w:val="24"/>
          <w:szCs w:val="24"/>
        </w:rPr>
        <w:t xml:space="preserve">спортивные соревнования и праздники, занятия в спортивных секциях и кружках, самостоятельные занятия </w:t>
      </w:r>
      <w:r w:rsidRPr="00D57008">
        <w:rPr>
          <w:rFonts w:ascii="Times New Roman" w:hAnsi="Times New Roman" w:cs="Times New Roman"/>
          <w:sz w:val="24"/>
          <w:szCs w:val="24"/>
        </w:rPr>
        <w:t>физическими упражнениями (домашние занятия). Вместе с тем уроки физической культуры являются основной формой организации учебной деятельности учащихся в процессе освоения ими содержания предмета физической культуры.</w:t>
      </w:r>
      <w:r w:rsidRPr="00D57008">
        <w:rPr>
          <w:rFonts w:ascii="Times New Roman" w:hAnsi="Times New Roman" w:cs="Times New Roman"/>
          <w:sz w:val="24"/>
          <w:szCs w:val="24"/>
        </w:rPr>
        <w:br/>
        <w:t xml:space="preserve">      В основной школе уроки физической культуры, как уже говорилось, подразделяются на три типа с образовательно-познавательной направленностью, с образовательно-обучающей направленностью и с образовательно-тренировочной направленностью. При этом они по своим задачам и направленности учебного материала могут планироваться и как </w:t>
      </w:r>
      <w:r w:rsidRPr="00D57008">
        <w:rPr>
          <w:rStyle w:val="a5"/>
          <w:rFonts w:ascii="Times New Roman" w:hAnsi="Times New Roman" w:cs="Times New Roman"/>
          <w:sz w:val="24"/>
          <w:szCs w:val="24"/>
        </w:rPr>
        <w:t xml:space="preserve">комплексные уроки, </w:t>
      </w:r>
      <w:r w:rsidRPr="00D57008">
        <w:rPr>
          <w:rFonts w:ascii="Times New Roman" w:hAnsi="Times New Roman" w:cs="Times New Roman"/>
          <w:sz w:val="24"/>
          <w:szCs w:val="24"/>
        </w:rPr>
        <w:t xml:space="preserve">т. е. с решением нескольких педагогических задач, и как </w:t>
      </w:r>
      <w:r w:rsidRPr="00D57008">
        <w:rPr>
          <w:rStyle w:val="a5"/>
          <w:rFonts w:ascii="Times New Roman" w:hAnsi="Times New Roman" w:cs="Times New Roman"/>
          <w:sz w:val="24"/>
          <w:szCs w:val="24"/>
        </w:rPr>
        <w:t xml:space="preserve">целевые уроки, </w:t>
      </w:r>
      <w:r w:rsidRPr="00D57008">
        <w:rPr>
          <w:rFonts w:ascii="Times New Roman" w:hAnsi="Times New Roman" w:cs="Times New Roman"/>
          <w:sz w:val="24"/>
          <w:szCs w:val="24"/>
        </w:rPr>
        <w:t>т. е. с преимущественным решением одной педагогической задачи.</w:t>
      </w:r>
      <w:r w:rsidRPr="00D5700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B143D">
        <w:rPr>
          <w:rFonts w:ascii="Times New Roman" w:hAnsi="Times New Roman" w:cs="Times New Roman"/>
          <w:sz w:val="24"/>
          <w:szCs w:val="24"/>
        </w:rPr>
        <w:t xml:space="preserve"> </w:t>
      </w:r>
      <w:r w:rsidR="009B143D">
        <w:rPr>
          <w:rStyle w:val="a5"/>
          <w:rFonts w:ascii="Times New Roman" w:hAnsi="Times New Roman" w:cs="Times New Roman"/>
          <w:b/>
          <w:bCs/>
          <w:sz w:val="24"/>
          <w:szCs w:val="24"/>
        </w:rPr>
        <w:t xml:space="preserve">Структура и содержание учебной программы. </w:t>
      </w:r>
      <w:r w:rsidR="009B143D">
        <w:rPr>
          <w:rFonts w:ascii="Times New Roman" w:hAnsi="Times New Roman" w:cs="Times New Roman"/>
          <w:sz w:val="24"/>
          <w:szCs w:val="24"/>
        </w:rPr>
        <w:t>Программа состоит из разделов: «Знания о физической культуре» (информационный компонент); «Способы двигательной (физкультурной) деятельности» (операциональный компонент); «Физическое совершенствование» (мотивационный компонент).</w:t>
      </w:r>
    </w:p>
    <w:p w:rsidR="009B143D" w:rsidRDefault="009B143D" w:rsidP="009B14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 Содержание раздела 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«Знания о физической культуре» </w:t>
      </w:r>
      <w:r>
        <w:rPr>
          <w:rFonts w:ascii="Times New Roman" w:hAnsi="Times New Roman" w:cs="Times New Roman"/>
          <w:sz w:val="24"/>
          <w:szCs w:val="24"/>
        </w:rPr>
        <w:t>соответствует основным представлениям о развитии познавательной активности человека и включает в себя такие учебные темы, как «История физической культуры», «Физическая культура и спорт в современном обществе», «Базовые понятия физической культуры» и «Физическая культура человека». В этих темах приводятся сведения об истории древних и современных Олимпийских игр, основных направлениях развития физической культуры в современном обществе, о формах организации активного отдыха и способах укрепления здоровья средствами физической культуры. Кроме этого, здесь раскрываются основные понятия физической и спортивной подготовки, особенности организации и проведения самостоятельных занятий физическими упражнениями, даются правила контроля и требования техники безопасности.</w:t>
      </w:r>
      <w:r>
        <w:rPr>
          <w:rFonts w:ascii="Times New Roman" w:hAnsi="Times New Roman" w:cs="Times New Roman"/>
          <w:sz w:val="24"/>
          <w:szCs w:val="24"/>
        </w:rPr>
        <w:br/>
        <w:t xml:space="preserve">          В разделе 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«Способы двигательной (физкультурной) деятельности» </w:t>
      </w:r>
      <w:r>
        <w:rPr>
          <w:rFonts w:ascii="Times New Roman" w:hAnsi="Times New Roman" w:cs="Times New Roman"/>
          <w:sz w:val="24"/>
          <w:szCs w:val="24"/>
        </w:rPr>
        <w:t xml:space="preserve">представлены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в себя такие темы, как «Организация и проведение </w:t>
      </w:r>
      <w:r>
        <w:rPr>
          <w:rFonts w:ascii="Times New Roman" w:hAnsi="Times New Roman" w:cs="Times New Roman"/>
          <w:sz w:val="24"/>
          <w:szCs w:val="24"/>
        </w:rPr>
        <w:lastRenderedPageBreak/>
        <w:t>занятий физической культурой» и «Оценка эффективности занятий физической культурой». Основным содержанием этих тем является перечень необходимых и достаточных для самостоятельной деятельности практических навыков и умений.</w:t>
      </w:r>
      <w:r>
        <w:rPr>
          <w:rFonts w:ascii="Times New Roman" w:hAnsi="Times New Roman" w:cs="Times New Roman"/>
          <w:sz w:val="24"/>
          <w:szCs w:val="24"/>
        </w:rPr>
        <w:br/>
        <w:t xml:space="preserve">         Наиболее представительным по объему учебного содержания является раздел </w:t>
      </w:r>
      <w:r>
        <w:rPr>
          <w:rStyle w:val="a5"/>
          <w:rFonts w:ascii="Times New Roman" w:hAnsi="Times New Roman" w:cs="Times New Roman"/>
          <w:sz w:val="24"/>
          <w:szCs w:val="24"/>
        </w:rPr>
        <w:t>«Физическое совершенствование»</w:t>
      </w:r>
      <w:r>
        <w:rPr>
          <w:rFonts w:ascii="Times New Roman" w:hAnsi="Times New Roman" w:cs="Times New Roman"/>
          <w:sz w:val="24"/>
          <w:szCs w:val="24"/>
        </w:rPr>
        <w:t>, который ориентирован на гармоничное физическое развитие, всестороннюю физическую подготовку и укрепление здоровья школьников. Этот раздел включает в себя следующие темы: «Физкультурно-оздоровительная деятельность», «Спортивно-оздоровительная деятельность с общеразвивающей направленностью» и «Спортивно-оздоровительная деятельность с соревновательной направленностью».</w:t>
      </w:r>
      <w:r>
        <w:rPr>
          <w:rFonts w:ascii="Times New Roman" w:hAnsi="Times New Roman" w:cs="Times New Roman"/>
          <w:sz w:val="24"/>
          <w:szCs w:val="24"/>
        </w:rPr>
        <w:br/>
        <w:t>Тема «Физкультурно-оздоровительная деятельность» соотнесена с решением задач по укреплению здоровья учащихся. Здесь даются комплексы упражнений из современных оздоровительных систем физического воспитания, направленно содействующих коррекции осанки и телосложения, оптимальному развитию систем дыхания и кровообращения, а также упражнения адаптивной физической культуры, которые адресуются в первую очередь школьникам, имеющим отклонения в физическом развитии и состоянии здоровья.</w:t>
      </w:r>
      <w:r>
        <w:rPr>
          <w:rFonts w:ascii="Times New Roman" w:hAnsi="Times New Roman" w:cs="Times New Roman"/>
          <w:sz w:val="24"/>
          <w:szCs w:val="24"/>
        </w:rPr>
        <w:br/>
        <w:t>       Тема «Спортивно-оздоровительная деятельность с обще-развивающей направленностью» ориентирована на повышение физической подготовленности учащихся и включает в себя информацию о средствах общей физической подготовки. В качестве этих средств в программе предлагаются физические упражнения и двигательные действия из базовых видов спорта (гимнастики с основами акробатики, легкой атлетики, лыжных гонок, спортивных игр), имеющих относительно выраженное прикладное значение.</w:t>
      </w:r>
      <w:r>
        <w:rPr>
          <w:rFonts w:ascii="Times New Roman" w:hAnsi="Times New Roman" w:cs="Times New Roman"/>
          <w:sz w:val="24"/>
          <w:szCs w:val="24"/>
        </w:rPr>
        <w:br/>
        <w:t>       Тема «Спортивно-оздоровительная деятельность с соревновательной направленностью» ориентирована на возрастные интересы учащихся к соревновательной деятельности.     </w:t>
      </w:r>
    </w:p>
    <w:p w:rsidR="009B143D" w:rsidRDefault="009B143D" w:rsidP="009B14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      Завершается программа изложением 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Требований к уровню подготовки выпускников основной школы по физической культуре. </w:t>
      </w:r>
      <w:r>
        <w:rPr>
          <w:rFonts w:ascii="Times New Roman" w:hAnsi="Times New Roman" w:cs="Times New Roman"/>
          <w:sz w:val="24"/>
          <w:szCs w:val="24"/>
        </w:rPr>
        <w:t>Эти требования соотносятся с Требованиями Государственного стандарта и задаются преимущественно по четырем базовым основаниям: «знать/понимать», «уметь», «демонстрировать» и «использовать приобретенные знания и умения в практической деятельности и повседневной жизни». В программе требования выполняют двойную функцию. С одной стороны, они являются критериями оценки успешности овладения учащимися программного содержания, а с другой — устанавливают минимальное содержание образования, которое в обязательном порядке должно быть освоено каждым выпускником, оканчивающим основную школу.</w:t>
      </w:r>
      <w:r>
        <w:rPr>
          <w:rFonts w:ascii="Times New Roman" w:hAnsi="Times New Roman" w:cs="Times New Roman"/>
          <w:sz w:val="24"/>
          <w:szCs w:val="24"/>
        </w:rPr>
        <w:br/>
        <w:t xml:space="preserve">      В программе требования не дифференцируются по годам обучения, а даются в интегральном (едином) выражении. Использование такого подхода в программе является оправданным, поскольку позволяет учителям физической культуры на протяжении всего периода обучения в основной школе осуществлять объективную оценку успеваемости учащихся с учетом индивидуальных возрастных особенностей их развития  </w:t>
      </w:r>
    </w:p>
    <w:p w:rsidR="009B143D" w:rsidRDefault="009B143D" w:rsidP="009B14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582C" w:rsidRPr="00490A55" w:rsidRDefault="0014582C" w:rsidP="00490A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A55">
        <w:rPr>
          <w:rFonts w:ascii="Times New Roman" w:hAnsi="Times New Roman" w:cs="Times New Roman"/>
          <w:b/>
          <w:sz w:val="24"/>
          <w:szCs w:val="24"/>
        </w:rPr>
        <w:t>Содержание учебного материала  7 класс.</w:t>
      </w:r>
    </w:p>
    <w:p w:rsidR="0014582C" w:rsidRPr="00490A55" w:rsidRDefault="00490A55" w:rsidP="00490A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4582C" w:rsidRPr="00490A55">
        <w:rPr>
          <w:rFonts w:ascii="Times New Roman" w:hAnsi="Times New Roman" w:cs="Times New Roman"/>
          <w:b/>
          <w:sz w:val="24"/>
          <w:szCs w:val="24"/>
        </w:rPr>
        <w:t>Лёгкая атлетика</w:t>
      </w:r>
      <w:r w:rsidR="0014582C" w:rsidRPr="00490A55">
        <w:rPr>
          <w:rFonts w:ascii="Times New Roman" w:hAnsi="Times New Roman" w:cs="Times New Roman"/>
          <w:sz w:val="24"/>
          <w:szCs w:val="24"/>
        </w:rPr>
        <w:t>: высокий старт; прыжки в длину с 9 – 11 шагов разбега; метание малого мяча в горизонтальную цель; метание мяча с места на дальность;  техника прыжка в высоту с 3-х шагов разбега; старт с опорой на одну руку;  подтягивание; бросок набивного мяча(2кг) двумя руками из различных положений; бег 30 м; 60м ;челночный бег; бег с изменением направления, скорости, способа перемещения; бег до 2 мин; 800м, 500м, 1000м; 1500м; бег с ускорением от 30 до 40 м; медленный бег до 5 мин; встречные эстафеты с предметами;  игра «перестрелки»; ору со скакалками; кросс до 15 мин.</w:t>
      </w:r>
    </w:p>
    <w:p w:rsidR="0014582C" w:rsidRPr="00490A55" w:rsidRDefault="0014582C" w:rsidP="00490A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0A55">
        <w:rPr>
          <w:rFonts w:ascii="Times New Roman" w:hAnsi="Times New Roman" w:cs="Times New Roman"/>
          <w:sz w:val="24"/>
          <w:szCs w:val="24"/>
        </w:rPr>
        <w:t xml:space="preserve"> Гимнастика с элементами акробатики: </w:t>
      </w:r>
    </w:p>
    <w:p w:rsidR="0014582C" w:rsidRPr="00490A55" w:rsidRDefault="0014582C" w:rsidP="00490A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0A55">
        <w:rPr>
          <w:rFonts w:ascii="Times New Roman" w:hAnsi="Times New Roman" w:cs="Times New Roman"/>
          <w:sz w:val="24"/>
          <w:szCs w:val="24"/>
        </w:rPr>
        <w:t xml:space="preserve">повторить строевые упр-ния; «Пол-оборота направо!», «Пол-оборота налево!»» ,« Полный шаг!»; перекаты в группировке с последующей опорой руками за головой; кувырки вперёд </w:t>
      </w:r>
      <w:r w:rsidRPr="00490A55">
        <w:rPr>
          <w:rFonts w:ascii="Times New Roman" w:hAnsi="Times New Roman" w:cs="Times New Roman"/>
          <w:sz w:val="24"/>
          <w:szCs w:val="24"/>
        </w:rPr>
        <w:lastRenderedPageBreak/>
        <w:t>и назад; лазанье по канату в три приёма; упражнения на гимнастической скамейке; кувырок вперёд в стойку на лопатках; кувырок назад в полушпагат; подъём переворотом в упор толчком двумя;  упражнения в равновесии; элементы единоборства;  захваты рук и туловища;  освобождение от захватов; стойка на голове с согнутыми ногами;  стойка на голове и руках; мост из положения стоя с помощью;   мост и поворот в упор  стоя на одном колене; ору в парах;  ору с повышенной амплитудой для плечевых, локтевых суставов, позвоночника;  передвижение по гимнастической скамейке; передвижение в висе, махом назад соскок с поворотом;  разучивание акробатической комбинации; (М-кувырок в стойку на лопатках);  стойки и передвижение в стойке;  упражнения в равновесии; опорный прыжок «согнув ноги» «ноги врозь»; прыжки со скакалкой;  броски набивного мяча; упражнения на низкой перекладине;  комбинация из ранее изученных элементов на гимнастической скамейке; разучивание акробатической комбинации; преодоление гимнастической полосы препятствий.</w:t>
      </w:r>
    </w:p>
    <w:p w:rsidR="0014582C" w:rsidRPr="00490A55" w:rsidRDefault="0014582C" w:rsidP="00490A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A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0A5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490A55">
        <w:rPr>
          <w:rFonts w:ascii="Times New Roman" w:hAnsi="Times New Roman" w:cs="Times New Roman"/>
          <w:b/>
          <w:sz w:val="24"/>
          <w:szCs w:val="24"/>
        </w:rPr>
        <w:t xml:space="preserve">Лыжная подготовка: </w:t>
      </w:r>
      <w:r w:rsidRPr="00490A55">
        <w:rPr>
          <w:rFonts w:ascii="Times New Roman" w:hAnsi="Times New Roman" w:cs="Times New Roman"/>
          <w:sz w:val="24"/>
          <w:szCs w:val="24"/>
        </w:rPr>
        <w:t>попеременный двухшажный ход; одновременный двухшажный ход;  одновременный одношажный ход;  бесшажный ход; скользящий шаг без палок и с палками; повороты переступанием в движении;  «плугом при спуске» торможение и поворот «упором» ; подъём в гору скользящим шагом;  подъём «ёлочкой и полуёлочкой»; преодоление бугров и впадин при спуске с горы; повороты на месте махом;  пройти на скорость 2км, 1км; до 3 км в медленном темпе; со средней скоростью; со сменой ходов; до 4 км; эстафеты с этапом до 100 м;  переходы с одного хода на другой.</w:t>
      </w:r>
    </w:p>
    <w:p w:rsidR="0014582C" w:rsidRPr="00490A55" w:rsidRDefault="00490A55" w:rsidP="00490A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14582C" w:rsidRPr="00490A55">
        <w:rPr>
          <w:rFonts w:ascii="Times New Roman" w:hAnsi="Times New Roman" w:cs="Times New Roman"/>
          <w:b/>
          <w:sz w:val="24"/>
          <w:szCs w:val="24"/>
        </w:rPr>
        <w:t>Спортивные игры.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582C" w:rsidRPr="00490A55">
        <w:rPr>
          <w:rFonts w:ascii="Times New Roman" w:hAnsi="Times New Roman" w:cs="Times New Roman"/>
          <w:sz w:val="24"/>
          <w:szCs w:val="24"/>
        </w:rPr>
        <w:t>Баскетбол:  совершенствовать технику быстрых передач мяча различными способами со сменой мест, в тройках; ведение мяча шагом и бегом одной рукой; ведение мяча на месте и в движении с изменением высоты отскока; остановка мяча прыжком и в шаге; передача от груди в движении; бросок мяча по кольцу после ведения;  игра в баскетбол по упрощённым правилам; упражнения в парах на сопротивление; комплекс УГГ со скакалкой;   комплекс упражнений с мячами; КУ-_прыжок в длину с места; эстафета; игра с элементами ведения; игра «мяч ловцу»; «мяч капитану»; «борьба за мяч».</w:t>
      </w:r>
    </w:p>
    <w:p w:rsidR="0014582C" w:rsidRPr="00490A55" w:rsidRDefault="0014582C" w:rsidP="00490A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0A55">
        <w:rPr>
          <w:rFonts w:ascii="Times New Roman" w:hAnsi="Times New Roman" w:cs="Times New Roman"/>
          <w:sz w:val="24"/>
          <w:szCs w:val="24"/>
        </w:rPr>
        <w:t>Волейбол: стойка игрока; перемещения в стойке приставным шагом боком, лицом , спиной вперёд; техника выполнения верхней и нижней передачи над собой на месте; после перемещения вперёд; нижняя прямая подачя; верхняя и нижняя передача мяча через сетку в парах; учебная игра по упрощённым правилам; игровые задания с ограниченным числом игроков; учебная игра в мини –волейбол.</w:t>
      </w:r>
    </w:p>
    <w:p w:rsidR="003E76C3" w:rsidRPr="00490A55" w:rsidRDefault="003E76C3" w:rsidP="00490A55">
      <w:pPr>
        <w:pStyle w:val="a3"/>
        <w:rPr>
          <w:rFonts w:ascii="Times New Roman" w:hAnsi="Times New Roman" w:cs="Times New Roman"/>
          <w:sz w:val="24"/>
          <w:szCs w:val="24"/>
        </w:rPr>
      </w:pPr>
      <w:r w:rsidRPr="00490A55">
        <w:rPr>
          <w:rStyle w:val="a5"/>
          <w:rFonts w:ascii="Times New Roman" w:hAnsi="Times New Roman" w:cs="Times New Roman"/>
          <w:sz w:val="24"/>
          <w:szCs w:val="24"/>
        </w:rPr>
        <w:t xml:space="preserve">             </w:t>
      </w:r>
    </w:p>
    <w:p w:rsidR="00EC6EFF" w:rsidRPr="00490A55" w:rsidRDefault="00EC6EFF" w:rsidP="00490A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A55">
        <w:rPr>
          <w:rFonts w:ascii="Times New Roman" w:hAnsi="Times New Roman" w:cs="Times New Roman"/>
          <w:b/>
          <w:sz w:val="24"/>
          <w:szCs w:val="24"/>
        </w:rPr>
        <w:t>ОСНОВЫ  ЗНАНИЙ О ФИЗИЧЕСКОЙ  КУЛЬТУРЕ</w:t>
      </w:r>
    </w:p>
    <w:p w:rsidR="00EC6EFF" w:rsidRPr="00490A55" w:rsidRDefault="00EC6EFF" w:rsidP="00490A5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-612" w:type="dxa"/>
        <w:tblLayout w:type="fixed"/>
        <w:tblLook w:val="01E0"/>
      </w:tblPr>
      <w:tblGrid>
        <w:gridCol w:w="540"/>
        <w:gridCol w:w="7738"/>
        <w:gridCol w:w="1712"/>
      </w:tblGrid>
      <w:tr w:rsidR="00EC6EFF" w:rsidRPr="00490A55" w:rsidTr="00EC6E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Тема       беседы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На каком</w:t>
            </w:r>
          </w:p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</w:p>
        </w:tc>
      </w:tr>
      <w:tr w:rsidR="00EC6EFF" w:rsidRPr="00490A55" w:rsidTr="00EC6E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9. 10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Техника безопасности во время занятий  физической культурой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 xml:space="preserve">Дыхание во время выполнения  физических упражнений 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Питание и питьевой  режим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Двигательный  режим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Влияние занятий физкультурой на вредные привычки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Режим дня школьника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правильной осанки в жизнедеятельности человека 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Гигиенические правила занятий физическими упражнениями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Основные причины травматизма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Виды легкой атлетики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к одежде и обуви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Значение ЗОЖ для здоровья человека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Мир Олимпийских игр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Требования к температурному режиму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Понятия об обморожении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Профилактика плоскостопия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Профилактика близорукости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Профилактика простуды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Поведение в экстремальных ситуациях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Элементы самомассажа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Основы аутогенной тренировки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Приемы определения самочувствия, работоспособности, сна, аппетита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Влияние физкультуры на развитие внимания, памяти, мышления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Правила приема водных, воздушных и солнечных ванн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Виды лыжного спорта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Звезды советского и российского спорта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Первая помощь при травмах</w:t>
            </w:r>
          </w:p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Влияние физических упражнений на развитие телосложения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1,28,49,79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10,20,54,83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12,21,55,84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11,22,56,80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13,23,57,81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24,58,85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29,42,48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14,25,59,86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15,26,60,87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4,27,71,100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5,32,61,88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6,92,101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7,93,102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33,43,51,70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8,34,44,62,89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16,35,45,63,90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50,64,72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52,65,73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17,36,46,74,94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18,37,47,76,95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53,66,77,81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19,38,68,78,96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30,39,69,97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31,40,98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9,41,82,99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67,75</w:t>
            </w: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3,34</w:t>
            </w:r>
          </w:p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</w:tr>
    </w:tbl>
    <w:p w:rsidR="00EC6EFF" w:rsidRPr="00490A55" w:rsidRDefault="00EC6EFF" w:rsidP="00490A5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EC6EFF" w:rsidRPr="00490A55" w:rsidRDefault="00EC6EFF" w:rsidP="00490A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6EFF" w:rsidRPr="00490A55" w:rsidRDefault="00EC6EFF" w:rsidP="00490A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6EFF" w:rsidRPr="00490A55" w:rsidRDefault="00490A55" w:rsidP="00490A5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C6EFF" w:rsidRPr="00490A55">
        <w:rPr>
          <w:rFonts w:ascii="Times New Roman" w:hAnsi="Times New Roman" w:cs="Times New Roman"/>
          <w:b/>
          <w:sz w:val="24"/>
          <w:szCs w:val="24"/>
        </w:rPr>
        <w:t>Содержание учебной программы</w:t>
      </w:r>
      <w:r w:rsidR="00EC6EFF" w:rsidRPr="00490A55">
        <w:rPr>
          <w:rFonts w:ascii="Times New Roman" w:hAnsi="Times New Roman" w:cs="Times New Roman"/>
          <w:sz w:val="24"/>
          <w:szCs w:val="24"/>
        </w:rPr>
        <w:t>.</w:t>
      </w:r>
    </w:p>
    <w:p w:rsidR="00EC6EFF" w:rsidRPr="00490A55" w:rsidRDefault="00EC6EFF" w:rsidP="00490A55">
      <w:pPr>
        <w:pStyle w:val="a3"/>
        <w:rPr>
          <w:rFonts w:ascii="Times New Roman" w:hAnsi="Times New Roman" w:cs="Times New Roman"/>
          <w:sz w:val="24"/>
          <w:szCs w:val="24"/>
        </w:rPr>
      </w:pPr>
      <w:r w:rsidRPr="00490A5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785"/>
        <w:gridCol w:w="2211"/>
      </w:tblGrid>
      <w:tr w:rsidR="00EC6EFF" w:rsidRPr="00490A55" w:rsidTr="00EC6EFF">
        <w:trPr>
          <w:trHeight w:val="3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Количество часов (уроков)</w:t>
            </w:r>
          </w:p>
        </w:tc>
      </w:tr>
      <w:tr w:rsidR="00EC6EFF" w:rsidRPr="00490A55" w:rsidTr="00EC6EFF">
        <w:trPr>
          <w:trHeight w:val="2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Базовая часть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</w:tr>
      <w:tr w:rsidR="00EC6EFF" w:rsidRPr="00490A55" w:rsidTr="00EC6EFF">
        <w:trPr>
          <w:trHeight w:val="3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Основы знаний  о физической культуре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EC6EFF" w:rsidRPr="00490A55" w:rsidTr="00EC6EFF">
        <w:trPr>
          <w:trHeight w:val="2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Легкая  атлетика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C6EFF" w:rsidRPr="00490A55" w:rsidTr="00EC6EFF">
        <w:trPr>
          <w:trHeight w:val="1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C6EFF" w:rsidRPr="00490A55" w:rsidTr="00EC6EFF">
        <w:trPr>
          <w:trHeight w:val="2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C6EFF" w:rsidRPr="00490A55" w:rsidTr="00EC6EFF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EC6EFF" w:rsidRPr="00490A55" w:rsidTr="00EC6EFF">
        <w:trPr>
          <w:trHeight w:val="2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Элементы единоборств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EC6EFF" w:rsidRPr="00490A55" w:rsidTr="00EC6EFF">
        <w:trPr>
          <w:trHeight w:val="3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C6EFF" w:rsidRPr="00490A55" w:rsidTr="00EC6EFF">
        <w:trPr>
          <w:trHeight w:val="2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C6EFF" w:rsidRPr="00490A55" w:rsidTr="00EC6EFF">
        <w:trPr>
          <w:trHeight w:val="2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6EFF" w:rsidRPr="00490A55" w:rsidTr="00EC6EFF">
        <w:trPr>
          <w:trHeight w:val="2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EC6EFF" w:rsidRPr="00490A55" w:rsidRDefault="00EC6EFF" w:rsidP="00490A5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EC6EFF" w:rsidRPr="00490A55" w:rsidRDefault="00EC6EFF" w:rsidP="00490A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6EFF" w:rsidRPr="00490A55" w:rsidRDefault="00EC6EFF" w:rsidP="00490A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6EFF" w:rsidRPr="00490A55" w:rsidRDefault="00EC6EFF" w:rsidP="00490A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A55">
        <w:rPr>
          <w:rFonts w:ascii="Times New Roman" w:hAnsi="Times New Roman" w:cs="Times New Roman"/>
          <w:b/>
          <w:sz w:val="24"/>
          <w:szCs w:val="24"/>
        </w:rPr>
        <w:t>ГОДОВОЙ   ПЛАН-ГРАФИК РАСПРЕДЕЛЕНИЯ УЧЕБНОГО МАТЕРИАЛА</w:t>
      </w:r>
    </w:p>
    <w:p w:rsidR="00EC6EFF" w:rsidRPr="00490A55" w:rsidRDefault="00EC6EFF" w:rsidP="00490A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A55">
        <w:rPr>
          <w:rFonts w:ascii="Times New Roman" w:hAnsi="Times New Roman" w:cs="Times New Roman"/>
          <w:b/>
          <w:sz w:val="24"/>
          <w:szCs w:val="24"/>
        </w:rPr>
        <w:t>ДЛЯ 7 КЛАССА</w:t>
      </w:r>
    </w:p>
    <w:p w:rsidR="00EC6EFF" w:rsidRPr="00490A55" w:rsidRDefault="00EC6EFF" w:rsidP="00490A5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993"/>
        <w:gridCol w:w="949"/>
        <w:gridCol w:w="326"/>
        <w:gridCol w:w="1134"/>
        <w:gridCol w:w="786"/>
        <w:gridCol w:w="348"/>
        <w:gridCol w:w="789"/>
        <w:gridCol w:w="345"/>
      </w:tblGrid>
      <w:tr w:rsidR="00EC6EFF" w:rsidRPr="00490A55" w:rsidTr="00490A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п/№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EC6EFF" w:rsidRPr="00490A55" w:rsidTr="00490A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Основы 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EC6EFF" w:rsidRPr="00490A55" w:rsidTr="00490A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C6EFF" w:rsidRPr="00490A55" w:rsidTr="00490A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EFF" w:rsidRPr="00490A55" w:rsidTr="00490A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EFF" w:rsidRPr="00490A55" w:rsidTr="00490A55">
        <w:trPr>
          <w:trHeight w:val="3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EFF" w:rsidRPr="00490A55" w:rsidTr="00490A55"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EFF" w:rsidRPr="00490A55" w:rsidTr="00490A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6EFF" w:rsidRPr="00490A55" w:rsidRDefault="00EC6EFF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EC6EFF" w:rsidRPr="00490A55" w:rsidRDefault="00EC6EFF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C6EFF" w:rsidRPr="00490A55" w:rsidRDefault="00EC6EFF" w:rsidP="00490A5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90A55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490A55" w:rsidRDefault="00490A55" w:rsidP="00490A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A55" w:rsidRDefault="00490A55" w:rsidP="00490A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0FD" w:rsidRPr="00490A55" w:rsidRDefault="00DB10FD" w:rsidP="00490A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A55">
        <w:rPr>
          <w:rFonts w:ascii="Times New Roman" w:hAnsi="Times New Roman" w:cs="Times New Roman"/>
          <w:b/>
          <w:sz w:val="24"/>
          <w:szCs w:val="24"/>
        </w:rPr>
        <w:t>Уровень физической подготовленности учащихся 13-14 лет. 7кл</w:t>
      </w:r>
    </w:p>
    <w:p w:rsidR="00490A55" w:rsidRPr="00490A55" w:rsidRDefault="00490A55" w:rsidP="00490A5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276"/>
        <w:gridCol w:w="708"/>
        <w:gridCol w:w="993"/>
        <w:gridCol w:w="1275"/>
        <w:gridCol w:w="993"/>
        <w:gridCol w:w="1134"/>
        <w:gridCol w:w="1275"/>
        <w:gridCol w:w="993"/>
      </w:tblGrid>
      <w:tr w:rsidR="00DB10FD" w:rsidRPr="00490A55" w:rsidTr="00E046CF">
        <w:trPr>
          <w:trHeight w:val="56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</w:p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способ-ности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Контроль-ные</w:t>
            </w:r>
          </w:p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упражнен.</w:t>
            </w:r>
          </w:p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(тест)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Воз-раст</w:t>
            </w:r>
          </w:p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(лет)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DB10FD" w:rsidRPr="00490A55" w:rsidTr="00E046CF">
        <w:trPr>
          <w:trHeight w:val="82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E046CF" w:rsidRPr="00490A55" w:rsidTr="00E046CF">
        <w:trPr>
          <w:trHeight w:val="9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FD" w:rsidRPr="00490A55" w:rsidRDefault="00E046CF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FD" w:rsidRPr="00490A55" w:rsidRDefault="00E046CF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Высок.</w:t>
            </w:r>
          </w:p>
        </w:tc>
      </w:tr>
      <w:tr w:rsidR="00E046CF" w:rsidRPr="00490A55" w:rsidTr="00E046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 xml:space="preserve">Скоростные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90A55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5.6 – 5.2</w:t>
            </w:r>
          </w:p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5.5 – 5.1</w:t>
            </w:r>
          </w:p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6.0 – 5.4</w:t>
            </w:r>
          </w:p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5.9 – 5.4</w:t>
            </w:r>
          </w:p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46CF" w:rsidRPr="00490A55" w:rsidTr="00E046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Координа-</w:t>
            </w:r>
          </w:p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ционные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Челночный бег 3х10 м, 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9.0 – 8.6</w:t>
            </w:r>
          </w:p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8.7 – 8.3</w:t>
            </w:r>
          </w:p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9.5 – 9.0</w:t>
            </w:r>
          </w:p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9.4 – 9.0</w:t>
            </w:r>
          </w:p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46CF" w:rsidRPr="00490A55" w:rsidTr="00E046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Скоростно-</w:t>
            </w:r>
          </w:p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 xml:space="preserve">Прыжок в </w:t>
            </w:r>
          </w:p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длину</w:t>
            </w:r>
          </w:p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 xml:space="preserve">с места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170 – 190</w:t>
            </w:r>
          </w:p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180 – 195</w:t>
            </w:r>
          </w:p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160 – 180</w:t>
            </w:r>
          </w:p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160 – 180</w:t>
            </w:r>
          </w:p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46CF" w:rsidRPr="00490A55" w:rsidTr="00E046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 xml:space="preserve">Выносливость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6-минутный</w:t>
            </w:r>
          </w:p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бег, 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1150-1250</w:t>
            </w:r>
          </w:p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1200-1300</w:t>
            </w:r>
          </w:p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950-1100</w:t>
            </w:r>
          </w:p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1000-1150</w:t>
            </w:r>
          </w:p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46CF" w:rsidRPr="00490A55" w:rsidTr="00E046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 xml:space="preserve">Гибкость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Наклон</w:t>
            </w:r>
          </w:p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вперёд</w:t>
            </w:r>
          </w:p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из положения</w:t>
            </w:r>
          </w:p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сидя, см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5 – 7</w:t>
            </w:r>
          </w:p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7 – 9</w:t>
            </w:r>
          </w:p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10 – 12</w:t>
            </w:r>
          </w:p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12 – 14</w:t>
            </w:r>
          </w:p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46CF" w:rsidRPr="00490A55" w:rsidTr="00E046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Подтягиван.</w:t>
            </w:r>
          </w:p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на высокой</w:t>
            </w:r>
          </w:p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перекл. маль,</w:t>
            </w:r>
          </w:p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на низкой дев</w:t>
            </w:r>
          </w:p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(кол-во раз)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5 – 6</w:t>
            </w:r>
          </w:p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6 – 7</w:t>
            </w:r>
          </w:p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12 – 15</w:t>
            </w:r>
          </w:p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13 – 15</w:t>
            </w:r>
          </w:p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DB10FD" w:rsidRPr="00490A55" w:rsidRDefault="00DB10FD" w:rsidP="00490A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DB10FD" w:rsidRPr="00490A55" w:rsidRDefault="00DB10FD" w:rsidP="00490A55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DB10FD" w:rsidRPr="00490A55" w:rsidRDefault="00DB10FD" w:rsidP="00490A55">
      <w:pPr>
        <w:pStyle w:val="a3"/>
        <w:rPr>
          <w:rStyle w:val="a4"/>
          <w:rFonts w:ascii="Times New Roman" w:hAnsi="Times New Roman" w:cs="Times New Roman"/>
          <w:sz w:val="24"/>
          <w:szCs w:val="24"/>
        </w:rPr>
      </w:pPr>
    </w:p>
    <w:p w:rsidR="00DB10FD" w:rsidRPr="00490A55" w:rsidRDefault="00DB10FD" w:rsidP="00E046CF">
      <w:pPr>
        <w:pStyle w:val="a3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490A55">
        <w:rPr>
          <w:rStyle w:val="a4"/>
          <w:rFonts w:ascii="Times New Roman" w:hAnsi="Times New Roman" w:cs="Times New Roman"/>
          <w:sz w:val="24"/>
          <w:szCs w:val="24"/>
        </w:rPr>
        <w:t>Требования к качеству освоения программного материала</w:t>
      </w:r>
    </w:p>
    <w:p w:rsidR="00DB10FD" w:rsidRPr="00490A55" w:rsidRDefault="00DB10FD" w:rsidP="00E046CF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90A55">
        <w:rPr>
          <w:rFonts w:ascii="Times New Roman" w:hAnsi="Times New Roman" w:cs="Times New Roman"/>
          <w:color w:val="333333"/>
          <w:sz w:val="24"/>
          <w:szCs w:val="24"/>
        </w:rPr>
        <w:t>В результате освоения обязательного минимума содержания учебного предмета “Физическая культура” учащиеся седьмого  класса должны:</w:t>
      </w:r>
    </w:p>
    <w:p w:rsidR="00DB10FD" w:rsidRPr="00490A55" w:rsidRDefault="00DB10FD" w:rsidP="00E046CF">
      <w:pPr>
        <w:pStyle w:val="a3"/>
        <w:jc w:val="both"/>
        <w:rPr>
          <w:rStyle w:val="a4"/>
          <w:rFonts w:ascii="Times New Roman" w:eastAsiaTheme="majorEastAsia" w:hAnsi="Times New Roman" w:cs="Times New Roman"/>
          <w:sz w:val="24"/>
          <w:szCs w:val="24"/>
        </w:rPr>
      </w:pPr>
      <w:r w:rsidRPr="00490A55">
        <w:rPr>
          <w:rStyle w:val="a5"/>
          <w:rFonts w:ascii="Times New Roman" w:hAnsi="Times New Roman" w:cs="Times New Roman"/>
          <w:sz w:val="24"/>
          <w:szCs w:val="24"/>
        </w:rPr>
        <w:t>      </w:t>
      </w:r>
      <w:r w:rsidRPr="00490A55">
        <w:rPr>
          <w:rStyle w:val="a4"/>
          <w:rFonts w:ascii="Times New Roman" w:hAnsi="Times New Roman" w:cs="Times New Roman"/>
          <w:sz w:val="24"/>
          <w:szCs w:val="24"/>
        </w:rPr>
        <w:t>знать/понимать:</w:t>
      </w:r>
      <w:r w:rsidRPr="00490A55">
        <w:rPr>
          <w:rFonts w:ascii="Times New Roman" w:hAnsi="Times New Roman" w:cs="Times New Roman"/>
          <w:sz w:val="24"/>
          <w:szCs w:val="24"/>
        </w:rPr>
        <w:t xml:space="preserve"> </w:t>
      </w:r>
      <w:r w:rsidRPr="00490A55">
        <w:rPr>
          <w:rFonts w:ascii="Times New Roman" w:hAnsi="Times New Roman" w:cs="Times New Roman"/>
          <w:sz w:val="24"/>
          <w:szCs w:val="24"/>
        </w:rPr>
        <w:br/>
        <w:t xml:space="preserve">      — роль физической культуры и спорта в формировании здорового образа жизни, </w:t>
      </w:r>
      <w:r w:rsidRPr="00490A55">
        <w:rPr>
          <w:rFonts w:ascii="Times New Roman" w:hAnsi="Times New Roman" w:cs="Times New Roman"/>
          <w:sz w:val="24"/>
          <w:szCs w:val="24"/>
        </w:rPr>
        <w:lastRenderedPageBreak/>
        <w:t>организации активного отдыха и профилактике вредных привычек;</w:t>
      </w:r>
      <w:r w:rsidRPr="00490A55">
        <w:rPr>
          <w:rFonts w:ascii="Times New Roman" w:hAnsi="Times New Roman" w:cs="Times New Roman"/>
          <w:sz w:val="24"/>
          <w:szCs w:val="24"/>
        </w:rPr>
        <w:br/>
        <w:t>      — основы формирования двигательных действий и развития физических качеств;</w:t>
      </w:r>
      <w:r w:rsidRPr="00490A55">
        <w:rPr>
          <w:rFonts w:ascii="Times New Roman" w:hAnsi="Times New Roman" w:cs="Times New Roman"/>
          <w:sz w:val="24"/>
          <w:szCs w:val="24"/>
        </w:rPr>
        <w:br/>
        <w:t>      — способы закаливания организма;</w:t>
      </w:r>
      <w:r w:rsidRPr="00490A55">
        <w:rPr>
          <w:rFonts w:ascii="Times New Roman" w:hAnsi="Times New Roman" w:cs="Times New Roman"/>
          <w:sz w:val="24"/>
          <w:szCs w:val="24"/>
        </w:rPr>
        <w:br/>
      </w:r>
    </w:p>
    <w:p w:rsidR="00DB10FD" w:rsidRPr="00490A55" w:rsidRDefault="00DB10FD" w:rsidP="00E046CF">
      <w:pPr>
        <w:pStyle w:val="a3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490A55">
        <w:rPr>
          <w:rStyle w:val="a4"/>
          <w:rFonts w:ascii="Times New Roman" w:hAnsi="Times New Roman" w:cs="Times New Roman"/>
          <w:sz w:val="24"/>
          <w:szCs w:val="24"/>
        </w:rPr>
        <w:t>уметь:</w:t>
      </w:r>
      <w:r w:rsidRPr="00490A55">
        <w:rPr>
          <w:rFonts w:ascii="Times New Roman" w:hAnsi="Times New Roman" w:cs="Times New Roman"/>
          <w:sz w:val="24"/>
          <w:szCs w:val="24"/>
        </w:rPr>
        <w:br/>
        <w:t>      — составлять и выполнять комплексы упражнений утренней и корригирующей гимнастики с учетом индивидуальных особенностей организма;</w:t>
      </w:r>
      <w:r w:rsidRPr="00490A55">
        <w:rPr>
          <w:rFonts w:ascii="Times New Roman" w:hAnsi="Times New Roman" w:cs="Times New Roman"/>
          <w:sz w:val="24"/>
          <w:szCs w:val="24"/>
        </w:rPr>
        <w:br/>
        <w:t>      — выполнять гимнастические, акробатические, легкоатлетические упражнения (комбинации), технические действия в спортивных играх;</w:t>
      </w:r>
      <w:r w:rsidRPr="00490A55">
        <w:rPr>
          <w:rFonts w:ascii="Times New Roman" w:hAnsi="Times New Roman" w:cs="Times New Roman"/>
          <w:sz w:val="24"/>
          <w:szCs w:val="24"/>
        </w:rPr>
        <w:br/>
        <w:t>      — выполнять комплексы общеразвивающих упражнений на развитие основных физиических качеств, комплексы адаптивной физической культуры с учетом индивидуальной физической подготовленности и медицинских показаний;</w:t>
      </w:r>
      <w:r w:rsidRPr="00490A55">
        <w:rPr>
          <w:rFonts w:ascii="Times New Roman" w:hAnsi="Times New Roman" w:cs="Times New Roman"/>
          <w:sz w:val="24"/>
          <w:szCs w:val="24"/>
        </w:rPr>
        <w:br/>
        <w:t>      — осуществлять наблюдение за своим физическим развитием и физической подготовленностью, за техникой выполнения двигательных действий и режимами физической нагрузки;</w:t>
      </w:r>
      <w:r w:rsidRPr="00490A55">
        <w:rPr>
          <w:rFonts w:ascii="Times New Roman" w:hAnsi="Times New Roman" w:cs="Times New Roman"/>
          <w:sz w:val="24"/>
          <w:szCs w:val="24"/>
        </w:rPr>
        <w:br/>
        <w:t>       — соблюдать безопасность при выполнении физических упражнений и проведении туристических походов;</w:t>
      </w:r>
    </w:p>
    <w:p w:rsidR="00DB10FD" w:rsidRPr="00490A55" w:rsidRDefault="00DB10FD" w:rsidP="00490A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10FD" w:rsidRPr="00E046CF" w:rsidRDefault="00DB10FD" w:rsidP="00490A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046CF">
        <w:rPr>
          <w:rFonts w:ascii="Times New Roman" w:hAnsi="Times New Roman" w:cs="Times New Roman"/>
          <w:b/>
          <w:sz w:val="24"/>
          <w:szCs w:val="24"/>
        </w:rPr>
        <w:t>демонстрировать: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7"/>
        <w:gridCol w:w="2740"/>
        <w:gridCol w:w="2230"/>
        <w:gridCol w:w="2124"/>
      </w:tblGrid>
      <w:tr w:rsidR="00DB10FD" w:rsidRPr="00490A55" w:rsidTr="00DB10FD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FD" w:rsidRPr="00490A55" w:rsidRDefault="00DB10FD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способности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FD" w:rsidRPr="00490A55" w:rsidRDefault="00DB10FD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упражнения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FD" w:rsidRPr="00490A55" w:rsidRDefault="00DB10FD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FD" w:rsidRPr="00490A55" w:rsidRDefault="00DB10FD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DB10FD" w:rsidRPr="00490A55" w:rsidTr="00DB10FD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FD" w:rsidRPr="00490A55" w:rsidRDefault="00DB10FD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Скоростные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FD" w:rsidRPr="00490A55" w:rsidRDefault="00DB10FD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490A5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49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высокого старта с опорой на руку, с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FD" w:rsidRPr="00490A55" w:rsidRDefault="00DB10FD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eastAsia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FD" w:rsidRPr="00490A55" w:rsidRDefault="00DB10FD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eastAsia="Times New Roman" w:hAnsi="Times New Roman" w:cs="Times New Roman"/>
                <w:sz w:val="24"/>
                <w:szCs w:val="24"/>
              </w:rPr>
              <w:t>9.8</w:t>
            </w:r>
          </w:p>
        </w:tc>
      </w:tr>
      <w:tr w:rsidR="00DB10FD" w:rsidRPr="00490A55" w:rsidTr="00DB10FD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FD" w:rsidRPr="00490A55" w:rsidRDefault="00DB10FD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eastAsia="Times New Roman" w:hAnsi="Times New Roman" w:cs="Times New Roman"/>
                <w:sz w:val="24"/>
                <w:szCs w:val="24"/>
              </w:rPr>
              <w:t>Сиоловые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FD" w:rsidRPr="00490A55" w:rsidRDefault="00DB10FD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FD" w:rsidRPr="00490A55" w:rsidRDefault="00DB10FD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FD" w:rsidRPr="00490A55" w:rsidRDefault="00DB10FD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DB10FD" w:rsidRPr="00490A55" w:rsidTr="00DB10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FD" w:rsidRPr="00490A55" w:rsidRDefault="00DB10FD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FD" w:rsidRPr="00490A55" w:rsidRDefault="00DB10FD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Лазание по канату на расстояние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490A5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 м</w:t>
              </w:r>
            </w:smartTag>
            <w:r w:rsidRPr="00490A55">
              <w:rPr>
                <w:rFonts w:ascii="Times New Roman" w:eastAsia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FD" w:rsidRPr="00490A55" w:rsidRDefault="00DB10FD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FD" w:rsidRPr="00490A55" w:rsidRDefault="00DB10FD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DB10FD" w:rsidRPr="00490A55" w:rsidTr="00DB10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FD" w:rsidRPr="00490A55" w:rsidRDefault="00DB10FD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FD" w:rsidRPr="00490A55" w:rsidRDefault="00DB10FD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 туловища лёжа на спине руки за головой, кол-во раз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FD" w:rsidRPr="00490A55" w:rsidRDefault="00DB10FD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FD" w:rsidRPr="00490A55" w:rsidRDefault="00DB10FD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B10FD" w:rsidRPr="00490A55" w:rsidTr="00DB10FD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FD" w:rsidRPr="00490A55" w:rsidRDefault="00DB10FD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eastAsia="Times New Roman" w:hAnsi="Times New Roman" w:cs="Times New Roman"/>
                <w:sz w:val="24"/>
                <w:szCs w:val="24"/>
              </w:rPr>
              <w:t>К выносливости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FD" w:rsidRPr="00490A55" w:rsidRDefault="00DB10FD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490A5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2000 м</w:t>
              </w:r>
            </w:smartTag>
            <w:r w:rsidRPr="00490A55">
              <w:rPr>
                <w:rFonts w:ascii="Times New Roman" w:eastAsia="Times New Roman" w:hAnsi="Times New Roman" w:cs="Times New Roman"/>
                <w:sz w:val="24"/>
                <w:szCs w:val="24"/>
              </w:rPr>
              <w:t>, мин, с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FD" w:rsidRPr="00490A55" w:rsidRDefault="00DB10FD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FD" w:rsidRPr="00490A55" w:rsidRDefault="00DB10FD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</w:p>
        </w:tc>
      </w:tr>
      <w:tr w:rsidR="00DB10FD" w:rsidRPr="00490A55" w:rsidTr="00DB10FD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FD" w:rsidRPr="00490A55" w:rsidRDefault="00DB10FD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eastAsia="Times New Roman" w:hAnsi="Times New Roman" w:cs="Times New Roman"/>
                <w:sz w:val="24"/>
                <w:szCs w:val="24"/>
              </w:rPr>
              <w:t>К координации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FD" w:rsidRPr="00490A55" w:rsidRDefault="00DB10FD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Последовательное выполнение 5 кувырков, с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FD" w:rsidRPr="00490A55" w:rsidRDefault="00DB10FD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eastAsia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FD" w:rsidRPr="00490A55" w:rsidRDefault="00DB10FD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eastAsia="Times New Roman" w:hAnsi="Times New Roman" w:cs="Times New Roman"/>
                <w:sz w:val="24"/>
                <w:szCs w:val="24"/>
              </w:rPr>
              <w:t>13.0</w:t>
            </w:r>
          </w:p>
        </w:tc>
      </w:tr>
      <w:tr w:rsidR="00DB10FD" w:rsidRPr="00490A55" w:rsidTr="00DB10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FD" w:rsidRPr="00490A55" w:rsidRDefault="00DB10FD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FD" w:rsidRPr="00490A55" w:rsidRDefault="00DB10FD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малого мяча в стандартную мишень, м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FD" w:rsidRPr="00490A55" w:rsidRDefault="00DB10FD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eastAsia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FD" w:rsidRPr="00490A55" w:rsidRDefault="00DB10FD" w:rsidP="00490A5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55">
              <w:rPr>
                <w:rFonts w:ascii="Times New Roman" w:eastAsia="Times New Roman" w:hAnsi="Times New Roman" w:cs="Times New Roman"/>
                <w:sz w:val="24"/>
                <w:szCs w:val="24"/>
              </w:rPr>
              <w:t>11.0</w:t>
            </w:r>
          </w:p>
        </w:tc>
      </w:tr>
    </w:tbl>
    <w:p w:rsidR="00DB10FD" w:rsidRPr="00490A55" w:rsidRDefault="00DB10FD" w:rsidP="00490A55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DB10FD" w:rsidRPr="00490A55" w:rsidRDefault="00DB10FD" w:rsidP="00490A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4EB3" w:rsidRPr="00490A55" w:rsidRDefault="002D4EB3" w:rsidP="00E04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0A55">
        <w:rPr>
          <w:rFonts w:ascii="Times New Roman" w:hAnsi="Times New Roman" w:cs="Times New Roman"/>
          <w:sz w:val="24"/>
          <w:szCs w:val="24"/>
        </w:rPr>
        <w:t>Материально-техническое обеспечение образовательного процесса:</w:t>
      </w:r>
    </w:p>
    <w:p w:rsidR="002D4EB3" w:rsidRPr="00490A55" w:rsidRDefault="002D4EB3" w:rsidP="00E04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0A55">
        <w:rPr>
          <w:rFonts w:ascii="Times New Roman" w:hAnsi="Times New Roman" w:cs="Times New Roman"/>
          <w:sz w:val="24"/>
          <w:szCs w:val="24"/>
        </w:rPr>
        <w:t xml:space="preserve">          Игровой спортивный зал; тренажёрный зал; лыжные комплекты; гимнастические маты; разновысокие брусья; параллельные брусья; низкое гимнастическое бревно; съемные перекладины; мячи (, игровые большие, малые для метания ), гимнастические палки (в т.ч. гибкие), обручи, разметки, лыжи; учебные гранаты;</w:t>
      </w:r>
    </w:p>
    <w:p w:rsidR="002D4EB3" w:rsidRPr="00490A55" w:rsidRDefault="002D4EB3" w:rsidP="00E04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0A55">
        <w:rPr>
          <w:rFonts w:ascii="Times New Roman" w:hAnsi="Times New Roman" w:cs="Times New Roman"/>
          <w:sz w:val="24"/>
          <w:szCs w:val="24"/>
        </w:rPr>
        <w:t>- скакалки (большие и малые), шведские  лестницы, канаты (для вертикального и горизонтального применения);</w:t>
      </w:r>
    </w:p>
    <w:p w:rsidR="002D4EB3" w:rsidRPr="00490A55" w:rsidRDefault="002D4EB3" w:rsidP="00E04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0A55">
        <w:rPr>
          <w:rFonts w:ascii="Times New Roman" w:hAnsi="Times New Roman" w:cs="Times New Roman"/>
          <w:sz w:val="24"/>
          <w:szCs w:val="24"/>
        </w:rPr>
        <w:t xml:space="preserve">- штанги разной конфигурации (гриф и блины в мягкой оболочке), гантели и гири разного веса (в мягкой оболочке), </w:t>
      </w:r>
    </w:p>
    <w:p w:rsidR="002D4EB3" w:rsidRPr="00490A55" w:rsidRDefault="002D4EB3" w:rsidP="00E04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0A55">
        <w:rPr>
          <w:rFonts w:ascii="Times New Roman" w:hAnsi="Times New Roman" w:cs="Times New Roman"/>
          <w:sz w:val="24"/>
          <w:szCs w:val="24"/>
        </w:rPr>
        <w:t>- многофункциональные или комбинированные тренажеры;</w:t>
      </w:r>
    </w:p>
    <w:p w:rsidR="002D4EB3" w:rsidRPr="00490A55" w:rsidRDefault="002D4EB3" w:rsidP="00E04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0A55">
        <w:rPr>
          <w:rFonts w:ascii="Times New Roman" w:hAnsi="Times New Roman" w:cs="Times New Roman"/>
          <w:sz w:val="24"/>
          <w:szCs w:val="24"/>
        </w:rPr>
        <w:t>- мячи для базовых видов спорта;</w:t>
      </w:r>
    </w:p>
    <w:p w:rsidR="002D4EB3" w:rsidRPr="00490A55" w:rsidRDefault="002D4EB3" w:rsidP="00E04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4EB3" w:rsidRDefault="002D4EB3" w:rsidP="00E046CF">
      <w:pPr>
        <w:pStyle w:val="a3"/>
        <w:jc w:val="both"/>
        <w:rPr>
          <w:rStyle w:val="s1"/>
          <w:b/>
        </w:rPr>
      </w:pPr>
    </w:p>
    <w:p w:rsidR="002D4EB3" w:rsidRDefault="002D4EB3" w:rsidP="002D4EB3">
      <w:pPr>
        <w:pStyle w:val="a3"/>
        <w:jc w:val="center"/>
        <w:rPr>
          <w:rStyle w:val="s1"/>
          <w:rFonts w:ascii="Times New Roman" w:hAnsi="Times New Roman" w:cs="Times New Roman"/>
          <w:b/>
          <w:sz w:val="24"/>
          <w:szCs w:val="24"/>
        </w:rPr>
      </w:pPr>
    </w:p>
    <w:p w:rsidR="002D4EB3" w:rsidRDefault="002D4EB3" w:rsidP="002D4EB3">
      <w:pPr>
        <w:pStyle w:val="a3"/>
        <w:jc w:val="center"/>
        <w:rPr>
          <w:rStyle w:val="s1"/>
          <w:rFonts w:ascii="Times New Roman" w:hAnsi="Times New Roman" w:cs="Times New Roman"/>
          <w:b/>
          <w:sz w:val="24"/>
          <w:szCs w:val="24"/>
        </w:rPr>
      </w:pPr>
    </w:p>
    <w:p w:rsidR="002D4EB3" w:rsidRDefault="002D4EB3" w:rsidP="002D4EB3">
      <w:pPr>
        <w:pStyle w:val="a3"/>
        <w:jc w:val="center"/>
        <w:rPr>
          <w:rStyle w:val="s1"/>
          <w:rFonts w:ascii="Times New Roman" w:hAnsi="Times New Roman" w:cs="Times New Roman"/>
          <w:b/>
          <w:sz w:val="24"/>
          <w:szCs w:val="24"/>
        </w:rPr>
      </w:pPr>
    </w:p>
    <w:p w:rsidR="002D4EB3" w:rsidRDefault="002D4EB3" w:rsidP="002D4EB3">
      <w:pPr>
        <w:pStyle w:val="a3"/>
        <w:jc w:val="center"/>
        <w:rPr>
          <w:rStyle w:val="s1"/>
          <w:rFonts w:ascii="Times New Roman" w:hAnsi="Times New Roman" w:cs="Times New Roman"/>
          <w:b/>
          <w:sz w:val="24"/>
          <w:szCs w:val="24"/>
        </w:rPr>
      </w:pPr>
    </w:p>
    <w:p w:rsidR="002D4EB3" w:rsidRDefault="002D4EB3" w:rsidP="002D4EB3">
      <w:pPr>
        <w:pStyle w:val="a3"/>
        <w:jc w:val="center"/>
        <w:rPr>
          <w:rStyle w:val="s1"/>
          <w:rFonts w:ascii="Times New Roman" w:hAnsi="Times New Roman" w:cs="Times New Roman"/>
          <w:b/>
          <w:sz w:val="24"/>
          <w:szCs w:val="24"/>
        </w:rPr>
      </w:pPr>
    </w:p>
    <w:p w:rsidR="002D4EB3" w:rsidRDefault="002D4EB3" w:rsidP="002D4EB3">
      <w:pPr>
        <w:pStyle w:val="a3"/>
        <w:jc w:val="center"/>
        <w:rPr>
          <w:rStyle w:val="s1"/>
          <w:rFonts w:ascii="Times New Roman" w:hAnsi="Times New Roman" w:cs="Times New Roman"/>
          <w:b/>
          <w:sz w:val="24"/>
          <w:szCs w:val="24"/>
        </w:rPr>
      </w:pPr>
    </w:p>
    <w:p w:rsidR="00E046CF" w:rsidRDefault="00E046CF" w:rsidP="002D4EB3">
      <w:pPr>
        <w:pStyle w:val="a3"/>
        <w:spacing w:line="360" w:lineRule="auto"/>
        <w:jc w:val="center"/>
        <w:rPr>
          <w:rStyle w:val="s1"/>
          <w:rFonts w:ascii="Times New Roman" w:hAnsi="Times New Roman" w:cs="Times New Roman"/>
          <w:b/>
          <w:sz w:val="24"/>
          <w:szCs w:val="24"/>
        </w:rPr>
      </w:pPr>
    </w:p>
    <w:p w:rsidR="002D4EB3" w:rsidRDefault="002D4EB3" w:rsidP="002D4EB3">
      <w:pPr>
        <w:pStyle w:val="a3"/>
        <w:spacing w:line="360" w:lineRule="auto"/>
        <w:jc w:val="center"/>
        <w:rPr>
          <w:rStyle w:val="s1"/>
          <w:rFonts w:ascii="Times New Roman" w:hAnsi="Times New Roman" w:cs="Times New Roman"/>
          <w:b/>
          <w:sz w:val="24"/>
          <w:szCs w:val="24"/>
        </w:rPr>
      </w:pPr>
      <w:r>
        <w:rPr>
          <w:rStyle w:val="s1"/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2D4EB3" w:rsidRDefault="002D4EB3" w:rsidP="002D4EB3">
      <w:pPr>
        <w:pStyle w:val="a3"/>
        <w:spacing w:line="360" w:lineRule="auto"/>
        <w:jc w:val="both"/>
      </w:pPr>
      <w:r>
        <w:rPr>
          <w:rStyle w:val="s1"/>
          <w:rFonts w:ascii="Times New Roman" w:hAnsi="Times New Roman" w:cs="Times New Roman"/>
          <w:sz w:val="24"/>
          <w:szCs w:val="24"/>
        </w:rPr>
        <w:t>1.  Гуревич И. А</w:t>
      </w:r>
      <w:r>
        <w:rPr>
          <w:rFonts w:ascii="Times New Roman" w:hAnsi="Times New Roman" w:cs="Times New Roman"/>
          <w:sz w:val="24"/>
          <w:szCs w:val="24"/>
        </w:rPr>
        <w:t>. Физическая культура и здоровье. 300 соревновательно-игровых заданий. Учебно-методическое пособие/ Из-во «</w:t>
      </w:r>
      <w:hyperlink r:id="rId6" w:tgtFrame="_blank" w:history="1">
        <w:r>
          <w:rPr>
            <w:rStyle w:val="s2"/>
            <w:rFonts w:ascii="Times New Roman" w:hAnsi="Times New Roman" w:cs="Times New Roman"/>
            <w:color w:val="0000FF"/>
            <w:sz w:val="24"/>
            <w:szCs w:val="24"/>
            <w:u w:val="single"/>
          </w:rPr>
          <w:t>Высшая школа</w:t>
        </w:r>
      </w:hyperlink>
      <w:r>
        <w:rPr>
          <w:rFonts w:ascii="Times New Roman" w:hAnsi="Times New Roman" w:cs="Times New Roman"/>
          <w:sz w:val="24"/>
          <w:szCs w:val="24"/>
        </w:rPr>
        <w:t>», 2011. - 349 с</w:t>
      </w:r>
    </w:p>
    <w:p w:rsidR="002D4EB3" w:rsidRDefault="002D4EB3" w:rsidP="002D4EB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1"/>
          <w:rFonts w:ascii="Times New Roman" w:hAnsi="Times New Roman" w:cs="Times New Roman"/>
          <w:sz w:val="24"/>
          <w:szCs w:val="24"/>
        </w:rPr>
        <w:t>2. Кириченко С.Н.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Оздоровительная аэробика. Программа, планирование, разработка занятий. 10-11 классы/ Из-во </w:t>
      </w:r>
      <w:hyperlink r:id="rId7" w:tgtFrame="_blank" w:history="1">
        <w:r>
          <w:rPr>
            <w:rStyle w:val="s2"/>
            <w:rFonts w:ascii="Times New Roman" w:hAnsi="Times New Roman" w:cs="Times New Roman"/>
            <w:color w:val="0000FF"/>
            <w:sz w:val="24"/>
            <w:szCs w:val="24"/>
            <w:u w:val="single"/>
          </w:rPr>
          <w:t>Учитель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2011. – </w:t>
      </w:r>
      <w:r>
        <w:rPr>
          <w:rStyle w:val="s2"/>
          <w:rFonts w:ascii="Times New Roman" w:hAnsi="Times New Roman" w:cs="Times New Roman"/>
          <w:sz w:val="24"/>
          <w:szCs w:val="24"/>
        </w:rPr>
        <w:t>95с.</w:t>
      </w:r>
    </w:p>
    <w:p w:rsidR="002D4EB3" w:rsidRDefault="002D4EB3" w:rsidP="002D4EB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1"/>
          <w:rFonts w:ascii="Times New Roman" w:hAnsi="Times New Roman" w:cs="Times New Roman"/>
          <w:sz w:val="24"/>
          <w:szCs w:val="24"/>
        </w:rPr>
        <w:t xml:space="preserve">3. Киселёв П.А., Киселёва С.Б. </w:t>
      </w:r>
      <w:r>
        <w:rPr>
          <w:rFonts w:ascii="Times New Roman" w:hAnsi="Times New Roman" w:cs="Times New Roman"/>
          <w:sz w:val="24"/>
          <w:szCs w:val="24"/>
        </w:rPr>
        <w:t>Настольная книга учителя физической культуры: Подготовка школьников к олимпиадам (Всероссийским, региональным, городским, районным, школьным)/ - М.:Глобус,2008.-320 с.</w:t>
      </w:r>
    </w:p>
    <w:p w:rsidR="002D4EB3" w:rsidRDefault="002D4EB3" w:rsidP="002D4EB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1"/>
          <w:rFonts w:ascii="Times New Roman" w:hAnsi="Times New Roman" w:cs="Times New Roman"/>
          <w:sz w:val="24"/>
          <w:szCs w:val="24"/>
        </w:rPr>
        <w:t>4. Ковалько В.И.</w:t>
      </w:r>
      <w:r>
        <w:rPr>
          <w:rFonts w:ascii="Times New Roman" w:hAnsi="Times New Roman" w:cs="Times New Roman"/>
          <w:sz w:val="24"/>
          <w:szCs w:val="24"/>
        </w:rPr>
        <w:t xml:space="preserve"> Поурочные разработки по физкультуре. 5-9 классы. Универсальное издание/ - М:Вако, 2010. – 400</w:t>
      </w:r>
    </w:p>
    <w:p w:rsidR="002D4EB3" w:rsidRDefault="002D4EB3" w:rsidP="002D4EB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1"/>
          <w:rFonts w:ascii="Times New Roman" w:hAnsi="Times New Roman" w:cs="Times New Roman"/>
          <w:sz w:val="24"/>
          <w:szCs w:val="24"/>
        </w:rPr>
        <w:t>5.  Колодницкий Г.А., Кузнецов В.С., Маслов М.В.</w:t>
      </w:r>
      <w:r>
        <w:rPr>
          <w:rFonts w:ascii="Times New Roman" w:hAnsi="Times New Roman" w:cs="Times New Roman"/>
          <w:sz w:val="24"/>
          <w:szCs w:val="24"/>
        </w:rPr>
        <w:t xml:space="preserve"> Внеурочная деятельность учащихся. Волейбол- М.: Просвещение, 2011. - 77с.</w:t>
      </w:r>
    </w:p>
    <w:p w:rsidR="002D4EB3" w:rsidRDefault="002D4EB3" w:rsidP="002D4EB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1"/>
          <w:rFonts w:ascii="Times New Roman" w:hAnsi="Times New Roman" w:cs="Times New Roman"/>
          <w:sz w:val="24"/>
          <w:szCs w:val="24"/>
        </w:rPr>
        <w:t>6.  Колодницкий Г.А., Кузнецов В.С., Маслов М.В.</w:t>
      </w:r>
      <w:r>
        <w:rPr>
          <w:rFonts w:ascii="Times New Roman" w:hAnsi="Times New Roman" w:cs="Times New Roman"/>
          <w:sz w:val="24"/>
          <w:szCs w:val="24"/>
        </w:rPr>
        <w:t xml:space="preserve"> Внеурочная деятельность учащихся. Футбол - М.: Просвещение, 2011. - 95с.</w:t>
      </w:r>
    </w:p>
    <w:p w:rsidR="002D4EB3" w:rsidRDefault="002D4EB3" w:rsidP="002D4EB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1"/>
          <w:rFonts w:ascii="Times New Roman" w:hAnsi="Times New Roman" w:cs="Times New Roman"/>
          <w:sz w:val="24"/>
          <w:szCs w:val="24"/>
        </w:rPr>
        <w:t>7.  Колодницкий Г.А., Кузнецов В.С., Маслов М.В.</w:t>
      </w:r>
      <w:r>
        <w:rPr>
          <w:rFonts w:ascii="Times New Roman" w:hAnsi="Times New Roman" w:cs="Times New Roman"/>
          <w:sz w:val="24"/>
          <w:szCs w:val="24"/>
        </w:rPr>
        <w:t xml:space="preserve"> Внеурочная деятельность учащихся. Лёгкая атлетика - М.: Просвещение, 2011. - 93с.</w:t>
      </w:r>
    </w:p>
    <w:p w:rsidR="002D4EB3" w:rsidRDefault="002D4EB3" w:rsidP="002D4EB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1"/>
          <w:rFonts w:ascii="Times New Roman" w:hAnsi="Times New Roman" w:cs="Times New Roman"/>
          <w:sz w:val="24"/>
          <w:szCs w:val="24"/>
        </w:rPr>
        <w:t xml:space="preserve">8.  Лях В.И. </w:t>
      </w:r>
      <w:r>
        <w:rPr>
          <w:rFonts w:ascii="Times New Roman" w:hAnsi="Times New Roman" w:cs="Times New Roman"/>
          <w:sz w:val="24"/>
          <w:szCs w:val="24"/>
        </w:rPr>
        <w:t xml:space="preserve">Физическая культура. 5-9 классы: Тестовый контроль. Пособие для учителя. - М.: Просвещение, 2012. - 144 с. </w:t>
      </w:r>
    </w:p>
    <w:p w:rsidR="002D4EB3" w:rsidRDefault="002D4EB3" w:rsidP="002D4EB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1"/>
          <w:rFonts w:ascii="Times New Roman" w:hAnsi="Times New Roman" w:cs="Times New Roman"/>
          <w:sz w:val="24"/>
          <w:szCs w:val="24"/>
        </w:rPr>
        <w:t xml:space="preserve">9. Лях В.И. </w:t>
      </w:r>
      <w:r>
        <w:rPr>
          <w:rFonts w:ascii="Times New Roman" w:hAnsi="Times New Roman" w:cs="Times New Roman"/>
          <w:sz w:val="24"/>
          <w:szCs w:val="24"/>
        </w:rPr>
        <w:t xml:space="preserve">Физическая культура. 10-11 классы: Тестовый контроль. Пособие для учителя. - М.: Просвещение, 2012. - 160 с. </w:t>
      </w:r>
    </w:p>
    <w:p w:rsidR="002D4EB3" w:rsidRDefault="002D4EB3" w:rsidP="002D4EB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1"/>
          <w:rFonts w:ascii="Times New Roman" w:hAnsi="Times New Roman" w:cs="Times New Roman"/>
          <w:sz w:val="24"/>
          <w:szCs w:val="24"/>
        </w:rPr>
        <w:t xml:space="preserve">10. Муравьев В.А. </w:t>
      </w:r>
      <w:r>
        <w:rPr>
          <w:rFonts w:ascii="Times New Roman" w:hAnsi="Times New Roman" w:cs="Times New Roman"/>
          <w:sz w:val="24"/>
          <w:szCs w:val="24"/>
        </w:rPr>
        <w:t>Гармония физического развития и здоровья детей и подростков: Методическое пособие. - М.: Дрофа, 2009. - 126 с. (Библиотека учителя)</w:t>
      </w:r>
    </w:p>
    <w:p w:rsidR="002D4EB3" w:rsidRDefault="002D4EB3" w:rsidP="002D4EB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1"/>
          <w:rFonts w:ascii="Times New Roman" w:hAnsi="Times New Roman" w:cs="Times New Roman"/>
          <w:sz w:val="24"/>
          <w:szCs w:val="24"/>
        </w:rPr>
        <w:t xml:space="preserve">11.  Погадаев Г.И. </w:t>
      </w:r>
      <w:r>
        <w:rPr>
          <w:rFonts w:ascii="Times New Roman" w:hAnsi="Times New Roman" w:cs="Times New Roman"/>
          <w:sz w:val="24"/>
          <w:szCs w:val="24"/>
        </w:rPr>
        <w:t>Народные игры на уроках физической культуры и во внеурочное время. 1-11 классы- М.: Дрофа, 2010 , 144с</w:t>
      </w:r>
    </w:p>
    <w:p w:rsidR="002D4EB3" w:rsidRDefault="002D4EB3" w:rsidP="002D4EB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1"/>
          <w:rFonts w:ascii="Times New Roman" w:hAnsi="Times New Roman" w:cs="Times New Roman"/>
          <w:sz w:val="24"/>
          <w:szCs w:val="24"/>
        </w:rPr>
        <w:t>12.  Примерные программы по учебным предметам. Физическая культура. 5-9 классы</w:t>
      </w:r>
      <w:r>
        <w:rPr>
          <w:rFonts w:ascii="Times New Roman" w:hAnsi="Times New Roman" w:cs="Times New Roman"/>
          <w:sz w:val="24"/>
          <w:szCs w:val="24"/>
        </w:rPr>
        <w:t xml:space="preserve">: - М.: Просвещение, 2011. - 64 с. - (Стандарты второго поколения). </w:t>
      </w:r>
    </w:p>
    <w:p w:rsidR="002D4EB3" w:rsidRDefault="002D4EB3" w:rsidP="002D4EB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1"/>
          <w:rFonts w:ascii="Times New Roman" w:hAnsi="Times New Roman" w:cs="Times New Roman"/>
          <w:sz w:val="24"/>
          <w:szCs w:val="24"/>
        </w:rPr>
        <w:t xml:space="preserve">13.  Программы общеобразовательных учреждений. Комплексная программа физического воспитания учащихся 1-11 классов. </w:t>
      </w:r>
      <w:r>
        <w:rPr>
          <w:rFonts w:ascii="Times New Roman" w:hAnsi="Times New Roman" w:cs="Times New Roman"/>
          <w:sz w:val="24"/>
          <w:szCs w:val="24"/>
        </w:rPr>
        <w:t xml:space="preserve">Авт.-сост. В.И.Лях, А.А.Зданевич. - 5-е изд. - М.: Просвещение, 2012. - 128 с. </w:t>
      </w:r>
    </w:p>
    <w:p w:rsidR="002D4EB3" w:rsidRDefault="002D4EB3" w:rsidP="002D4EB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1"/>
          <w:rFonts w:ascii="Times New Roman" w:hAnsi="Times New Roman" w:cs="Times New Roman"/>
          <w:sz w:val="24"/>
          <w:szCs w:val="24"/>
        </w:rPr>
        <w:lastRenderedPageBreak/>
        <w:t>14.  Тестовые вопросы и задания по физической культуре</w:t>
      </w:r>
      <w:r>
        <w:rPr>
          <w:rFonts w:ascii="Times New Roman" w:hAnsi="Times New Roman" w:cs="Times New Roman"/>
          <w:sz w:val="24"/>
          <w:szCs w:val="24"/>
        </w:rPr>
        <w:t xml:space="preserve">: Учебно-методическое пособие / Авт.-сост. П.А. Киселев, С.Б. Киселева. - М.: Глобус, 2010. - 344 с. - (Качество обучения). </w:t>
      </w:r>
    </w:p>
    <w:p w:rsidR="002D4EB3" w:rsidRDefault="002D4EB3" w:rsidP="002D4EB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EB3" w:rsidRDefault="002D4EB3" w:rsidP="002D4EB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EB3" w:rsidRDefault="002D4EB3" w:rsidP="002D4EB3">
      <w:pPr>
        <w:pStyle w:val="a3"/>
        <w:jc w:val="both"/>
        <w:rPr>
          <w:rStyle w:val="s1"/>
        </w:rPr>
      </w:pPr>
    </w:p>
    <w:p w:rsidR="00DB10FD" w:rsidRDefault="00DB10FD" w:rsidP="00DB10FD">
      <w:pPr>
        <w:spacing w:after="0"/>
      </w:pPr>
    </w:p>
    <w:p w:rsidR="00515965" w:rsidRDefault="00F03A54"/>
    <w:sectPr w:rsidR="00515965" w:rsidSect="00EA262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A54" w:rsidRDefault="00F03A54" w:rsidP="00EF353E">
      <w:pPr>
        <w:spacing w:after="0" w:line="240" w:lineRule="auto"/>
      </w:pPr>
      <w:r>
        <w:separator/>
      </w:r>
    </w:p>
  </w:endnote>
  <w:endnote w:type="continuationSeparator" w:id="0">
    <w:p w:rsidR="00F03A54" w:rsidRDefault="00F03A54" w:rsidP="00EF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844105"/>
      <w:docPartObj>
        <w:docPartGallery w:val="Page Numbers (Bottom of Page)"/>
        <w:docPartUnique/>
      </w:docPartObj>
    </w:sdtPr>
    <w:sdtContent>
      <w:p w:rsidR="00EF353E" w:rsidRDefault="00EF353E">
        <w:pPr>
          <w:pStyle w:val="a9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EF353E" w:rsidRDefault="00EF353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A54" w:rsidRDefault="00F03A54" w:rsidP="00EF353E">
      <w:pPr>
        <w:spacing w:after="0" w:line="240" w:lineRule="auto"/>
      </w:pPr>
      <w:r>
        <w:separator/>
      </w:r>
    </w:p>
  </w:footnote>
  <w:footnote w:type="continuationSeparator" w:id="0">
    <w:p w:rsidR="00F03A54" w:rsidRDefault="00F03A54" w:rsidP="00EF35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43D"/>
    <w:rsid w:val="0014582C"/>
    <w:rsid w:val="001B4A7E"/>
    <w:rsid w:val="002D4EB3"/>
    <w:rsid w:val="003119AF"/>
    <w:rsid w:val="003E76C3"/>
    <w:rsid w:val="00490A55"/>
    <w:rsid w:val="005014E2"/>
    <w:rsid w:val="00594EE4"/>
    <w:rsid w:val="00626EEB"/>
    <w:rsid w:val="00855487"/>
    <w:rsid w:val="009B143D"/>
    <w:rsid w:val="00B0460B"/>
    <w:rsid w:val="00DB10FD"/>
    <w:rsid w:val="00E046CF"/>
    <w:rsid w:val="00EA262F"/>
    <w:rsid w:val="00EC6EFF"/>
    <w:rsid w:val="00EF353E"/>
    <w:rsid w:val="00F03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30"/>
        <o:r id="V:Rule5" type="connector" idref="#_x0000_s1031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43D"/>
    <w:pPr>
      <w:spacing w:after="0" w:line="240" w:lineRule="auto"/>
    </w:pPr>
  </w:style>
  <w:style w:type="character" w:styleId="a4">
    <w:name w:val="Strong"/>
    <w:basedOn w:val="a0"/>
    <w:qFormat/>
    <w:rsid w:val="009B143D"/>
    <w:rPr>
      <w:b/>
      <w:bCs/>
    </w:rPr>
  </w:style>
  <w:style w:type="character" w:styleId="a5">
    <w:name w:val="Emphasis"/>
    <w:basedOn w:val="a0"/>
    <w:qFormat/>
    <w:rsid w:val="009B143D"/>
    <w:rPr>
      <w:i/>
      <w:iCs/>
    </w:rPr>
  </w:style>
  <w:style w:type="paragraph" w:styleId="a6">
    <w:name w:val="Normal (Web)"/>
    <w:basedOn w:val="a"/>
    <w:semiHidden/>
    <w:unhideWhenUsed/>
    <w:rsid w:val="00DB1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D4EB3"/>
  </w:style>
  <w:style w:type="character" w:customStyle="1" w:styleId="s2">
    <w:name w:val="s2"/>
    <w:basedOn w:val="a0"/>
    <w:rsid w:val="002D4EB3"/>
  </w:style>
  <w:style w:type="paragraph" w:styleId="a7">
    <w:name w:val="header"/>
    <w:basedOn w:val="a"/>
    <w:link w:val="a8"/>
    <w:uiPriority w:val="99"/>
    <w:semiHidden/>
    <w:unhideWhenUsed/>
    <w:rsid w:val="00EF3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F353E"/>
  </w:style>
  <w:style w:type="paragraph" w:styleId="a9">
    <w:name w:val="footer"/>
    <w:basedOn w:val="a"/>
    <w:link w:val="aa"/>
    <w:uiPriority w:val="99"/>
    <w:unhideWhenUsed/>
    <w:rsid w:val="00EF3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35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docviewer.yandex.ru/r.xml?sk=y0427ad9c05847bef7760c84f36d93c8b&amp;url=http%3A%2F%2Fmy-shop.ru%2Fshop%2Fproducer%2F412%2Fsort%2Fa%2Fpage%2F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viewer.yandex.ru/r.xml?sk=y0427ad9c05847bef7760c84f36d93c8b&amp;url=http%3A%2F%2Fmy-shop.ru%2Fshop%2Fproducer%2F5238%2Fsort%2Fa%2Fpage%2F1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4151</Words>
  <Characters>23667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димок </dc:creator>
  <cp:keywords/>
  <dc:description/>
  <cp:lastModifiedBy>димок </cp:lastModifiedBy>
  <cp:revision>10</cp:revision>
  <dcterms:created xsi:type="dcterms:W3CDTF">2013-01-20T09:51:00Z</dcterms:created>
  <dcterms:modified xsi:type="dcterms:W3CDTF">2013-01-20T13:18:00Z</dcterms:modified>
</cp:coreProperties>
</file>