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3CB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b/>
          <w:bCs/>
          <w:sz w:val="24"/>
          <w:szCs w:val="24"/>
        </w:rPr>
        <w:t>Программы: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1. Примерная программа основного общего образования по географии. География России (</w:t>
      </w:r>
      <w:r w:rsidRPr="00D353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353CB">
        <w:rPr>
          <w:rFonts w:ascii="Times New Roman" w:hAnsi="Times New Roman" w:cs="Times New Roman"/>
          <w:sz w:val="24"/>
          <w:szCs w:val="24"/>
        </w:rPr>
        <w:t>—</w:t>
      </w:r>
      <w:r w:rsidRPr="00D353C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353CB">
        <w:rPr>
          <w:rFonts w:ascii="Times New Roman" w:hAnsi="Times New Roman" w:cs="Times New Roman"/>
          <w:sz w:val="24"/>
          <w:szCs w:val="24"/>
        </w:rPr>
        <w:t xml:space="preserve"> класс) / Сборник нормативных документов: География: Федеральный компонент государственного стандарта; Федеральный базисный учебный план и примерные учебные планы. Примерные программы по географии. - М.: Дрофа, 2008.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2.  Авторская программа по географии. 6-9 классы</w:t>
      </w:r>
      <w:proofErr w:type="gramStart"/>
      <w:r w:rsidRPr="00D353C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D353CB">
        <w:rPr>
          <w:rFonts w:ascii="Times New Roman" w:hAnsi="Times New Roman" w:cs="Times New Roman"/>
          <w:sz w:val="24"/>
          <w:szCs w:val="24"/>
        </w:rPr>
        <w:t xml:space="preserve">од редакцией </w:t>
      </w:r>
      <w:proofErr w:type="spellStart"/>
      <w:r w:rsidRPr="00D353CB">
        <w:rPr>
          <w:rFonts w:ascii="Times New Roman" w:hAnsi="Times New Roman" w:cs="Times New Roman"/>
          <w:sz w:val="24"/>
          <w:szCs w:val="24"/>
        </w:rPr>
        <w:t>И.В.Душиной</w:t>
      </w:r>
      <w:proofErr w:type="spellEnd"/>
      <w:r w:rsidRPr="00D353CB">
        <w:rPr>
          <w:rFonts w:ascii="Times New Roman" w:hAnsi="Times New Roman" w:cs="Times New Roman"/>
          <w:sz w:val="24"/>
          <w:szCs w:val="24"/>
        </w:rPr>
        <w:t>. - М.: Дрофа, 2006.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часов: </w:t>
      </w:r>
      <w:r w:rsidRPr="00D353CB">
        <w:rPr>
          <w:rFonts w:ascii="Times New Roman" w:hAnsi="Times New Roman" w:cs="Times New Roman"/>
          <w:sz w:val="24"/>
          <w:szCs w:val="24"/>
        </w:rPr>
        <w:t>всего - 68 часов, в неделю - 2 часа; практических работ - 23, из них оценочных-12.</w:t>
      </w:r>
    </w:p>
    <w:p w:rsidR="00D353CB" w:rsidRPr="00AC2AF6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AF6">
        <w:rPr>
          <w:rFonts w:ascii="Times New Roman" w:hAnsi="Times New Roman" w:cs="Times New Roman"/>
          <w:b/>
          <w:bCs/>
          <w:sz w:val="24"/>
          <w:szCs w:val="24"/>
        </w:rPr>
        <w:t xml:space="preserve">Оценочные </w:t>
      </w:r>
      <w:r w:rsidRPr="00AC2AF6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1.  Определение  главных  районов  размещения  отраслей  трудоемкого   и   металлоемкого машиностроения по картам.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2.  Составление   характеристики   одного   из   нефтяных  или  угольных  бассейнов,   одной  из металлургических баз по картам и статистическим материалам.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3. Определение по картам основных районов выращивания зерновых и технических культур, главных районов животноводства.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4. Сравнение географического положения и планировки двух столиц: Москвы и Санкт-Петербурга.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5. Объяснение  взаимодействия   природы   и  человека  на  примере  одной  из  территорий Центральной России.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6. Определение факторов развития и сравнения специализации промышленности Европейского Юга и Поволжья.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7. Определение по картам географического положения своего региона.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8. Хозяйственная оценка природных условий и ресурсов своего региона.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9.   Оценить экологическую ситуацию в разных частях Урала и предложить пути решения экологических проблем.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10. Изучение и оценка природных условий Западно-Сибирского (или </w:t>
      </w:r>
      <w:proofErr w:type="gramStart"/>
      <w:r w:rsidRPr="00D353CB">
        <w:rPr>
          <w:rFonts w:ascii="Times New Roman" w:hAnsi="Times New Roman" w:cs="Times New Roman"/>
          <w:sz w:val="24"/>
          <w:szCs w:val="24"/>
        </w:rPr>
        <w:t>Кузнецке-Алтайского</w:t>
      </w:r>
      <w:proofErr w:type="gramEnd"/>
      <w:r w:rsidRPr="00D353CB">
        <w:rPr>
          <w:rFonts w:ascii="Times New Roman" w:hAnsi="Times New Roman" w:cs="Times New Roman"/>
          <w:sz w:val="24"/>
          <w:szCs w:val="24"/>
        </w:rPr>
        <w:t>) района для жизни и быта человека.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11. Составление характеристики Норильского промышленного узла.</w:t>
      </w:r>
    </w:p>
    <w:p w:rsidR="00AC2AF6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12.  Объяснение размещения крупнейших ТПК, установление причин уровня </w:t>
      </w:r>
      <w:proofErr w:type="spellStart"/>
      <w:r w:rsidRPr="00D353C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353CB">
        <w:rPr>
          <w:rFonts w:ascii="Times New Roman" w:hAnsi="Times New Roman" w:cs="Times New Roman"/>
          <w:sz w:val="24"/>
          <w:szCs w:val="24"/>
        </w:rPr>
        <w:t xml:space="preserve"> каждого из них (Восточная экономическая зона). 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УМК: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1.Дронов В.П., Ром В.Я. География России. Население и хозяйство. 9 класс. - М.: Дрофа, 2009.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2. География стран СНГ и Балтии. 9-11 классы. Атлас. - М.: Дрофа; Издательство </w:t>
      </w:r>
      <w:proofErr w:type="gramStart"/>
      <w:r w:rsidRPr="00D353CB">
        <w:rPr>
          <w:rFonts w:ascii="Times New Roman" w:hAnsi="Times New Roman" w:cs="Times New Roman"/>
          <w:sz w:val="24"/>
          <w:szCs w:val="24"/>
        </w:rPr>
        <w:t>ДИК</w:t>
      </w:r>
      <w:proofErr w:type="gramEnd"/>
      <w:r w:rsidRPr="00D353CB">
        <w:rPr>
          <w:rFonts w:ascii="Times New Roman" w:hAnsi="Times New Roman" w:cs="Times New Roman"/>
          <w:sz w:val="24"/>
          <w:szCs w:val="24"/>
        </w:rPr>
        <w:t>, 2006.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3. Дронов В.П. География России. Население и хозяйство. 9 </w:t>
      </w:r>
      <w:proofErr w:type="spellStart"/>
      <w:r w:rsidRPr="00D353C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353CB">
        <w:rPr>
          <w:rFonts w:ascii="Times New Roman" w:hAnsi="Times New Roman" w:cs="Times New Roman"/>
          <w:sz w:val="24"/>
          <w:szCs w:val="24"/>
        </w:rPr>
        <w:t>.: Рабочая тетрадь к учебнику Дронов В.П., Ром В.Я. «География России. Население и хозяйство» 9 класс. - М.: Дрофа, 2009.</w:t>
      </w:r>
    </w:p>
    <w:p w:rsidR="00AC2AF6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4.Сиротин В.И. Рабочая тетрадь с комплектом контурных карт по географии. 9 класс. - М.: Дрофа, 2009. 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Дополнительная литература: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1. Алексеев А.А. География России. Природа и население. - М.: Дрофа, 2009.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353CB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D353CB">
        <w:rPr>
          <w:rFonts w:ascii="Times New Roman" w:hAnsi="Times New Roman" w:cs="Times New Roman"/>
          <w:sz w:val="24"/>
          <w:szCs w:val="24"/>
        </w:rPr>
        <w:t xml:space="preserve"> Е.М., Алексеевский Н.И. Экономическая география России. 9 класс. - М.: Русское слово, 2009.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3. Сиротин В.И. Тесты для итогового контроля. 8-9 классы. - М.: Дрофа, 2007.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353CB">
        <w:rPr>
          <w:rFonts w:ascii="Times New Roman" w:hAnsi="Times New Roman" w:cs="Times New Roman"/>
          <w:sz w:val="24"/>
          <w:szCs w:val="24"/>
        </w:rPr>
        <w:t>МаероваН.Ю</w:t>
      </w:r>
      <w:proofErr w:type="spellEnd"/>
      <w:r w:rsidRPr="00D353CB">
        <w:rPr>
          <w:rFonts w:ascii="Times New Roman" w:hAnsi="Times New Roman" w:cs="Times New Roman"/>
          <w:sz w:val="24"/>
          <w:szCs w:val="24"/>
        </w:rPr>
        <w:t>. Уроки географии. 8-9 классы. - М.: Дрофа, 2006.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5. Родионова И.А. Экономическая география России. - М.: Московский лицей, 2001.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6.  Плисецкий Е.Л. Коммерческая география. Россия и мировой рынок. В 2-х т. - М.: АСГ-ПРЕСС ШКОЛА, 2008.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lastRenderedPageBreak/>
        <w:t>7. Пятунин В.Б. Новые контрольные и проверочные работы по географии. 8-9 классы. - М.: Дрофа, 2007.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8.  Уроки географии с применением информационных технологий. 6-9 классы. Методическое пособие с электронным приложением / И.А. </w:t>
      </w:r>
      <w:proofErr w:type="spellStart"/>
      <w:r w:rsidRPr="00D353CB">
        <w:rPr>
          <w:rFonts w:ascii="Times New Roman" w:hAnsi="Times New Roman" w:cs="Times New Roman"/>
          <w:sz w:val="24"/>
          <w:szCs w:val="24"/>
        </w:rPr>
        <w:t>Кугут</w:t>
      </w:r>
      <w:proofErr w:type="spellEnd"/>
      <w:r w:rsidRPr="00D353CB">
        <w:rPr>
          <w:rFonts w:ascii="Times New Roman" w:hAnsi="Times New Roman" w:cs="Times New Roman"/>
          <w:sz w:val="24"/>
          <w:szCs w:val="24"/>
        </w:rPr>
        <w:t>, Л.И. Елисеева и др.-М.: Глобус, 2010.</w:t>
      </w:r>
    </w:p>
    <w:p w:rsidR="00AC2AF6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9. Интернет-ресурсы.</w:t>
      </w:r>
    </w:p>
    <w:p w:rsidR="00AC2AF6" w:rsidRDefault="00AC2AF6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Программа определяет содержание изучаемого предмета, отражает требование к общеобразовательной географической подготовке школьников, познавательные интересы учащихся. Главным образом она призвана формировать правильную ориентацию обучающихся в природных, социальных и экономических проблемах своей страны, помогать им в выборе путей рационального применения, приложения своих сил на благо Родины.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>Изучение географии в 9 классе школы направлено</w:t>
      </w:r>
      <w:r w:rsidR="00AC2AF6">
        <w:rPr>
          <w:rFonts w:ascii="Times New Roman" w:hAnsi="Times New Roman" w:cs="Times New Roman"/>
          <w:b/>
          <w:sz w:val="24"/>
          <w:szCs w:val="24"/>
        </w:rPr>
        <w:t xml:space="preserve"> на достижение следующих задач:</w:t>
      </w:r>
    </w:p>
    <w:p w:rsidR="00D353CB" w:rsidRPr="00D353CB" w:rsidRDefault="00D353CB" w:rsidP="00D353C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D353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353CB">
        <w:rPr>
          <w:rFonts w:ascii="Times New Roman" w:hAnsi="Times New Roman" w:cs="Times New Roman"/>
          <w:sz w:val="24"/>
          <w:szCs w:val="24"/>
        </w:rPr>
        <w:t xml:space="preserve"> знаний по экономике регионов, размещению     производительных сил, экономико-географической характеристике регионов, их связей, включая международные;</w:t>
      </w:r>
    </w:p>
    <w:p w:rsidR="00D353CB" w:rsidRPr="00D353CB" w:rsidRDefault="00D353CB" w:rsidP="00D353C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изучение природно-ресурсного  потенциала  России;</w:t>
      </w:r>
    </w:p>
    <w:p w:rsidR="00D353CB" w:rsidRPr="00D353CB" w:rsidRDefault="00D353CB" w:rsidP="00D353C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анализ закономерностей, факторов  и условий  размещения производительных сил;</w:t>
      </w:r>
    </w:p>
    <w:p w:rsidR="00D353CB" w:rsidRPr="00D353CB" w:rsidRDefault="00D353CB" w:rsidP="00D353C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изучение отраслевой  структуры экономики России;</w:t>
      </w:r>
    </w:p>
    <w:p w:rsidR="00D353CB" w:rsidRPr="00D353CB" w:rsidRDefault="00D353CB" w:rsidP="00D353C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знакомство с хозяйственным комплексом России, его составными частями.</w:t>
      </w:r>
    </w:p>
    <w:p w:rsidR="00D353CB" w:rsidRPr="00D353CB" w:rsidRDefault="00D353CB" w:rsidP="00D353C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изучение территориально-административного и экономического  районирование России,   основных  принципов районирования;</w:t>
      </w:r>
    </w:p>
    <w:p w:rsidR="00D353CB" w:rsidRPr="00D353CB" w:rsidRDefault="00D353CB" w:rsidP="00D353C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анализ внешнеэкономических  связей, обоснование  их роли в экономике России.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В курсе “География России. Хозяйство и экономические районы” для 9 класса рассматривается положение России в мировом хозяйстве в историческом аспекте; взаимосвязь и перспективы развития природных, социальных и экономических территориальных систем. Региональная часть курса сконструирована с позиций комплексного географического страноведения.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Учебно-воспитательный процесс построен на сочетании урочной формы и модуля дистанционного обучения, направленного на развитие проектно-исследовательской деятельности школьников. Аттестация учащихся основана на системе тематических практических работ и защите творческих проектов, выполнение ко</w:t>
      </w:r>
      <w:r w:rsidR="00AC2AF6">
        <w:rPr>
          <w:rFonts w:ascii="Times New Roman" w:hAnsi="Times New Roman" w:cs="Times New Roman"/>
          <w:sz w:val="24"/>
          <w:szCs w:val="24"/>
        </w:rPr>
        <w:t>торых предусмотрено программой.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 xml:space="preserve">Формы промежуточного контроля: </w:t>
      </w:r>
      <w:r w:rsidRPr="00D353CB">
        <w:rPr>
          <w:rFonts w:ascii="Times New Roman" w:hAnsi="Times New Roman" w:cs="Times New Roman"/>
          <w:sz w:val="24"/>
          <w:szCs w:val="24"/>
        </w:rPr>
        <w:t>тестовый контроль, проверочные и практические работы,  семинарские занятия, творческие проекты, географические диктанты, работы с контурными картами.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353CB" w:rsidRPr="00D353CB" w:rsidSect="00D353CB">
          <w:pgSz w:w="11906" w:h="16838"/>
          <w:pgMar w:top="1134" w:right="851" w:bottom="1134" w:left="1701" w:header="709" w:footer="709" w:gutter="0"/>
          <w:cols w:space="720"/>
        </w:sectPr>
      </w:pP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материала по содержательным линиям.</w:t>
      </w:r>
    </w:p>
    <w:p w:rsidR="00AC2AF6" w:rsidRDefault="00AC2AF6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53CB" w:rsidRPr="00D353CB" w:rsidRDefault="00AC2AF6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 Введение (3</w:t>
      </w:r>
      <w:r w:rsidR="00D353CB" w:rsidRPr="00D353CB">
        <w:rPr>
          <w:rFonts w:ascii="Times New Roman" w:hAnsi="Times New Roman" w:cs="Times New Roman"/>
          <w:b/>
          <w:sz w:val="24"/>
          <w:szCs w:val="24"/>
        </w:rPr>
        <w:t xml:space="preserve"> час) Ге</w:t>
      </w:r>
      <w:r>
        <w:rPr>
          <w:rFonts w:ascii="Times New Roman" w:hAnsi="Times New Roman" w:cs="Times New Roman"/>
          <w:b/>
          <w:sz w:val="24"/>
          <w:szCs w:val="24"/>
        </w:rPr>
        <w:t xml:space="preserve">ополитическое положение России </w:t>
      </w:r>
    </w:p>
    <w:tbl>
      <w:tblPr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5048"/>
      </w:tblGrid>
      <w:tr w:rsidR="00D353CB" w:rsidRPr="00D353CB" w:rsidTr="00AC2AF6">
        <w:trPr>
          <w:trHeight w:val="569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D353CB" w:rsidRPr="00D353CB" w:rsidTr="00AC2AF6">
        <w:trPr>
          <w:trHeight w:val="2040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География как наука. Источники получения знаний о природе, населении. Методы получения, обработки, передачи и представления географической информации. Географическое положение. Виды и уровни географического положения. Политико-административное устройство России.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особенности  ГП России, особенности ЭГП РФ, следствия ЭГП и значительных размеров территории, субъекты РФ, их различия.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 xml:space="preserve">Тема 2. Население России и новых независимых государств </w:t>
      </w:r>
      <w:r w:rsidR="00AC2AF6">
        <w:rPr>
          <w:rFonts w:ascii="Times New Roman" w:hAnsi="Times New Roman" w:cs="Times New Roman"/>
          <w:b/>
          <w:sz w:val="24"/>
          <w:szCs w:val="24"/>
        </w:rPr>
        <w:t>(6часов)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D353CB" w:rsidRPr="00D353CB" w:rsidTr="00AC2AF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D353CB" w:rsidRPr="00D353CB" w:rsidTr="00AC2AF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России. Численность населения России. Естественное движение населения, типы воспроизводства. Направления и типы миграций. Внешние и внутренние миграции: причины, порождающие их. Основные направления миграционных потоков на разных этапах развития страны. Экономически активное население и трудовые ресурсы, их роль в развитии и размещении хозяйства. Неравномерность распределения трудоспособного населения по территории страны. Занятость, изменение </w:t>
            </w:r>
            <w:proofErr w:type="spell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стуктуры</w:t>
            </w:r>
            <w:proofErr w:type="spell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населения. Проблемы безработицы. Городское и сельское население, роль крупнейших городов. Народы и основные религии. Россия – многонациональное государство. Многонациональность как специфический фактор формирования и развития России. Межнациональные проблемы. Языковые семьи и группы. Многоконфессиональность. География религий.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населения РФ, национальный состав, особенности размещения, крупнейшие по численности города России, городские агломерации, географию народов и религий страны;</w:t>
            </w:r>
            <w:proofErr w:type="gramEnd"/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Понятия: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миграция, эмиграция, депортация, иммиграция, типы населенных пунктов, зоны расселения, трудовые ресурсы, активное население, пассивное население, рынок труда, дефицит работников, безработица.</w:t>
            </w:r>
            <w:proofErr w:type="gram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: стоить и анализировать графики и статистические таблицы, определять среднюю плотность населения, коэффициент ЕП.</w:t>
            </w:r>
          </w:p>
        </w:tc>
      </w:tr>
    </w:tbl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>Тема 3. Экономика Российской Федерации</w:t>
      </w:r>
      <w:r w:rsidR="00AC2AF6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040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AF6">
        <w:rPr>
          <w:rFonts w:ascii="Times New Roman" w:hAnsi="Times New Roman" w:cs="Times New Roman"/>
          <w:b/>
          <w:sz w:val="24"/>
          <w:szCs w:val="24"/>
        </w:rPr>
        <w:t>часа)</w:t>
      </w:r>
      <w:r w:rsidRPr="00D353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9"/>
        <w:gridCol w:w="5041"/>
      </w:tblGrid>
      <w:tr w:rsidR="00D353CB" w:rsidRPr="00D353CB" w:rsidTr="00AC2AF6">
        <w:trPr>
          <w:trHeight w:val="538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D353CB" w:rsidRPr="00D353CB" w:rsidTr="00AC2AF6">
        <w:trPr>
          <w:trHeight w:val="1877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Что такое хозяйство страны. Уровень развития хозяйства. Предприятие – первичная основа  хозяйства. Деление хозяйства на отрасли, межотраслевые комплексы и сектора. Принципы размещения предприятий: условия размещения и факторы размещения. Территориальная структура хозяйства.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Знать г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раницы производящей и потребляющей зон, этапы формирования хозяйства. Доля России в ресурсах СССР. Особенности экономических систем.</w:t>
            </w:r>
          </w:p>
        </w:tc>
      </w:tr>
    </w:tbl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>Тема 4. Важнейшие межотраслевые комплексы России и их география</w:t>
      </w:r>
      <w:r w:rsidR="0004056B">
        <w:rPr>
          <w:rFonts w:ascii="Times New Roman" w:hAnsi="Times New Roman" w:cs="Times New Roman"/>
          <w:b/>
          <w:sz w:val="24"/>
          <w:szCs w:val="24"/>
        </w:rPr>
        <w:t xml:space="preserve"> (23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6"/>
        <w:gridCol w:w="5054"/>
      </w:tblGrid>
      <w:tr w:rsidR="00D353CB" w:rsidRPr="00D353CB" w:rsidTr="00D353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обязательного минимума </w:t>
            </w: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Требования к уровню подготовки 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обучающихся</w:t>
            </w:r>
          </w:p>
        </w:tc>
      </w:tr>
      <w:tr w:rsidR="00D353CB" w:rsidRPr="00D353CB" w:rsidTr="00D353CB">
        <w:trPr>
          <w:trHeight w:val="3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и значение машиностроения в хозяйстве России, состав машиностроения, уровень развития отдельных отраслей, главные факторы размещения и особенности размещения машиностроения по территории России, основные районы и крупные центры.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Состав и значение ТЭК, главные нефтяные, газовые и угольные базы России, их географическое положение и особенности, основные типы </w:t>
            </w:r>
            <w:proofErr w:type="spell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электростанцийций</w:t>
            </w:r>
            <w:proofErr w:type="spell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и факторы их размещения. Составлять характеристику месторождений топливных ресурсов по картам и статистическим материалам.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Роль и значение комплекса конструкционных материалов и химических веществ в хозяйстве, особенности их отраслевого состава, факторы размещения основных производств, основные районы размещения.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АПК в хозяйстве, состав АПК. Интенсивный и экстенсивный путь развития хозяйства, мелиорация. Факторы размещения производств </w:t>
            </w:r>
            <w:proofErr w:type="spell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пмщевой</w:t>
            </w:r>
            <w:proofErr w:type="spell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и легкой промышленности.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услуг, </w:t>
            </w:r>
            <w:proofErr w:type="spell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здравоохронение</w:t>
            </w:r>
            <w:proofErr w:type="spell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. Связь. Роль и значение транспорта для хозяйства страны, понятие о грузообороте, транспортном узле, главные особенности различных видов транспорта, география важнейших транспортных путей, крупные транспортные центры.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: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выделять, описывать и объяснять существенные признаки географических объектов и явлений;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жизни; определять по карте особенности зональной специализации сельского хозяйства.</w:t>
            </w:r>
          </w:p>
        </w:tc>
      </w:tr>
    </w:tbl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>Тема 5. Территориальная организация и районирование  России</w:t>
      </w:r>
      <w:r w:rsidR="0004056B">
        <w:rPr>
          <w:rFonts w:ascii="Times New Roman" w:hAnsi="Times New Roman" w:cs="Times New Roman"/>
          <w:b/>
          <w:sz w:val="24"/>
          <w:szCs w:val="24"/>
        </w:rPr>
        <w:t xml:space="preserve"> (1час)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7"/>
        <w:gridCol w:w="4469"/>
      </w:tblGrid>
      <w:tr w:rsidR="00D353CB" w:rsidRPr="00D353CB" w:rsidTr="00AC2A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D353CB" w:rsidRPr="00D353CB" w:rsidTr="00AC2A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Различия территории по условиям и степени хозяйственного освоения. Проблемы экономического районирования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территории по условиям и степени хозяйственного освоения</w:t>
            </w: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. Объяснять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экономического районирования.</w:t>
            </w:r>
          </w:p>
        </w:tc>
      </w:tr>
    </w:tbl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proofErr w:type="gramStart"/>
      <w:r w:rsidRPr="00D353CB">
        <w:rPr>
          <w:rFonts w:ascii="Times New Roman" w:hAnsi="Times New Roman" w:cs="Times New Roman"/>
          <w:b/>
          <w:sz w:val="24"/>
          <w:szCs w:val="24"/>
        </w:rPr>
        <w:t>Западный</w:t>
      </w:r>
      <w:proofErr w:type="gramEnd"/>
      <w:r w:rsidRPr="00D353CB">
        <w:rPr>
          <w:rFonts w:ascii="Times New Roman" w:hAnsi="Times New Roman" w:cs="Times New Roman"/>
          <w:b/>
          <w:sz w:val="24"/>
          <w:szCs w:val="24"/>
        </w:rPr>
        <w:t xml:space="preserve"> макрорегион – Европейская Россия </w:t>
      </w:r>
      <w:r w:rsidR="0004056B">
        <w:rPr>
          <w:rFonts w:ascii="Times New Roman" w:hAnsi="Times New Roman" w:cs="Times New Roman"/>
          <w:b/>
          <w:sz w:val="24"/>
          <w:szCs w:val="24"/>
        </w:rPr>
        <w:t>(16 часов)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7"/>
        <w:gridCol w:w="4779"/>
      </w:tblGrid>
      <w:tr w:rsidR="00D353CB" w:rsidRPr="00D353CB" w:rsidTr="00AC2AF6">
        <w:trPr>
          <w:trHeight w:val="5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D353CB" w:rsidRPr="00D353CB" w:rsidTr="00AC2AF6">
        <w:trPr>
          <w:trHeight w:val="1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Различия территории по условиям и степени хозяйственного освоения: зона Севера и основная зона. Географические особенности отдельных регионов – Север и Северо-Запад, Центральная Россия, Поволжье, Юг европейской части страны, Урал. Географическое положение регионов, их природный и хозяйственный потенциал, влияние особенностей природы на жизнь хозяйственную деятельность людей. Регионы экологического неблагополучия.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географического положения территории, основных этапов ее освоения.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Оценка природных ресурсов и их использования. Этапы заселения. Характеристика внутренних различий районов и городов. Достопримечательности. Топонимика.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выделять, описывать и объяснять существенные признаки географических объектов и явлений;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жизни; </w:t>
            </w:r>
          </w:p>
        </w:tc>
      </w:tr>
    </w:tbl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 xml:space="preserve">Тема 7.  </w:t>
      </w:r>
      <w:proofErr w:type="gramStart"/>
      <w:r w:rsidRPr="00D353CB">
        <w:rPr>
          <w:rFonts w:ascii="Times New Roman" w:hAnsi="Times New Roman" w:cs="Times New Roman"/>
          <w:b/>
          <w:sz w:val="24"/>
          <w:szCs w:val="24"/>
        </w:rPr>
        <w:t>Восточный</w:t>
      </w:r>
      <w:proofErr w:type="gramEnd"/>
      <w:r w:rsidRPr="00D353CB">
        <w:rPr>
          <w:rFonts w:ascii="Times New Roman" w:hAnsi="Times New Roman" w:cs="Times New Roman"/>
          <w:b/>
          <w:sz w:val="24"/>
          <w:szCs w:val="24"/>
        </w:rPr>
        <w:t xml:space="preserve"> макрорегион – Азиатская Россия </w:t>
      </w:r>
      <w:r w:rsidR="0004056B">
        <w:rPr>
          <w:rFonts w:ascii="Times New Roman" w:hAnsi="Times New Roman" w:cs="Times New Roman"/>
          <w:b/>
          <w:sz w:val="24"/>
          <w:szCs w:val="24"/>
        </w:rPr>
        <w:t>(5 часов)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D353CB" w:rsidRPr="00D353CB" w:rsidTr="0004056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D353CB" w:rsidRPr="00D353CB" w:rsidTr="0004056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Различия территории по условиям и степени хозяйственного освоения: зона Севера и основная зона. Географические особенности отдельных регионов: Западная Сибирь, Восточная Сибирь, Дальний Восток</w:t>
            </w:r>
            <w:proofErr w:type="gram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регионов, их природный и хозяйственный потенциал, влияние особенностей природы на жизнь хозяйственную 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людей. Регионы экологического неблагополучия.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географического положения территории, основных этапов ее освоения.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Оценка природных ресурсов и их использования. Этапы заселения. Характеристика внутренних различий районов и городов. Достопримечательности. Топонимика.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: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выделять, описывать и объяснять существенные признаки географических объектов и явлений;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знания и умения в практической деятельности и повседневной жизни; </w:t>
            </w:r>
          </w:p>
        </w:tc>
      </w:tr>
    </w:tbl>
    <w:p w:rsid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56B" w:rsidRPr="0004056B" w:rsidRDefault="0004056B" w:rsidP="00040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8. География своего региона (8 часов)</w:t>
      </w:r>
    </w:p>
    <w:tbl>
      <w:tblPr>
        <w:tblW w:w="10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8"/>
        <w:gridCol w:w="5113"/>
      </w:tblGrid>
      <w:tr w:rsidR="0004056B" w:rsidRPr="0004056B" w:rsidTr="00847CE6">
        <w:trPr>
          <w:trHeight w:val="6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6B" w:rsidRPr="0004056B" w:rsidRDefault="0004056B" w:rsidP="000405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56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6B" w:rsidRPr="0004056B" w:rsidRDefault="0004056B" w:rsidP="000405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04056B" w:rsidRPr="0004056B" w:rsidRDefault="0004056B" w:rsidP="000405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5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04056B" w:rsidRPr="0004056B" w:rsidTr="00847CE6">
        <w:trPr>
          <w:trHeight w:val="6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6B" w:rsidRPr="0004056B" w:rsidRDefault="0004056B" w:rsidP="000405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6B" w:rsidRPr="0004056B" w:rsidRDefault="0004056B" w:rsidP="000405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56B" w:rsidRPr="0004056B" w:rsidTr="00847C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6B" w:rsidRPr="0004056B" w:rsidRDefault="0004056B" w:rsidP="000405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56B" w:rsidRPr="0004056B" w:rsidRDefault="0004056B" w:rsidP="000405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056B" w:rsidRPr="00D353CB" w:rsidRDefault="0004056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53CB" w:rsidRPr="00D353CB" w:rsidRDefault="0004056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</w:t>
      </w:r>
      <w:r w:rsidR="00D353CB" w:rsidRPr="00D353CB">
        <w:rPr>
          <w:rFonts w:ascii="Times New Roman" w:hAnsi="Times New Roman" w:cs="Times New Roman"/>
          <w:b/>
          <w:sz w:val="24"/>
          <w:szCs w:val="24"/>
        </w:rPr>
        <w:t xml:space="preserve">. Россия и мир </w:t>
      </w:r>
      <w:r>
        <w:rPr>
          <w:rFonts w:ascii="Times New Roman" w:hAnsi="Times New Roman" w:cs="Times New Roman"/>
          <w:b/>
          <w:sz w:val="24"/>
          <w:szCs w:val="24"/>
        </w:rPr>
        <w:t>(4 часа)</w:t>
      </w:r>
    </w:p>
    <w:tbl>
      <w:tblPr>
        <w:tblW w:w="10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6"/>
        <w:gridCol w:w="5090"/>
      </w:tblGrid>
      <w:tr w:rsidR="00D353CB" w:rsidRPr="00D353CB" w:rsidTr="0004056B">
        <w:trPr>
          <w:trHeight w:val="5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</w:p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D353CB" w:rsidRPr="00D353CB" w:rsidTr="0004056B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Место России среди стран мира. Характеристика экономических, политических, культурных связей России. Объекты мирового природного и культурного наследия в России.</w:t>
            </w:r>
            <w:r w:rsidR="0004056B" w:rsidRPr="0004056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географического положения, природы, населения и его хозяйственной деятельности, быта и культуры наиболее крупных стран. Различие стран по уровню хозяйственного развития и природным особенностям.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CB" w:rsidRPr="00D353CB" w:rsidRDefault="00D353CB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Уметь: использовать приобретенные знания и умения в практической деятельности и повседневной жизни.</w:t>
            </w:r>
            <w:r w:rsidR="0004056B" w:rsidRPr="00040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 </w:t>
            </w:r>
            <w:r w:rsidR="0004056B" w:rsidRPr="0004056B">
              <w:rPr>
                <w:rFonts w:ascii="Times New Roman" w:hAnsi="Times New Roman" w:cs="Times New Roman"/>
                <w:sz w:val="24"/>
                <w:szCs w:val="24"/>
              </w:rPr>
      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использовать приобретенные знания и умения в практической деятельности и повседневной жизни.</w:t>
            </w:r>
          </w:p>
        </w:tc>
      </w:tr>
    </w:tbl>
    <w:p w:rsidR="0004056B" w:rsidRDefault="0004056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>Критерии оценки учебной деятельности по географии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ab/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</w:t>
      </w:r>
      <w:r w:rsidR="0004056B">
        <w:rPr>
          <w:rFonts w:ascii="Times New Roman" w:hAnsi="Times New Roman" w:cs="Times New Roman"/>
          <w:sz w:val="24"/>
          <w:szCs w:val="24"/>
        </w:rPr>
        <w:t>ый подход к организации работы.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>Устный ответ.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>Оценка "5"</w:t>
      </w:r>
      <w:r w:rsidRPr="00D353CB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D353CB" w:rsidRPr="00D353CB" w:rsidRDefault="00D353CB" w:rsidP="00D353C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D353CB" w:rsidRPr="00D353CB" w:rsidRDefault="00D353CB" w:rsidP="00D353C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lastRenderedPageBreak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D353C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D353CB">
        <w:rPr>
          <w:rFonts w:ascii="Times New Roman" w:hAnsi="Times New Roman" w:cs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D353C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D353CB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D353CB" w:rsidRPr="00D353CB" w:rsidRDefault="00D353CB" w:rsidP="00D353C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D353CB" w:rsidRPr="00D353CB" w:rsidRDefault="00D353CB" w:rsidP="00D353C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>Оценка "4"</w:t>
      </w:r>
      <w:r w:rsidRPr="00D353CB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D353CB" w:rsidRPr="00D353CB" w:rsidRDefault="00D353CB" w:rsidP="00D353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D353CB" w:rsidRPr="00D353CB" w:rsidRDefault="00D353CB" w:rsidP="00D353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353C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D353CB">
        <w:rPr>
          <w:rFonts w:ascii="Times New Roman" w:hAnsi="Times New Roman" w:cs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D353CB" w:rsidRPr="00D353CB" w:rsidRDefault="00D353CB" w:rsidP="00D353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D353CB" w:rsidRPr="00D353CB" w:rsidRDefault="00D353CB" w:rsidP="00D353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Ответ самостоятельный; </w:t>
      </w:r>
    </w:p>
    <w:p w:rsidR="00D353CB" w:rsidRPr="00D353CB" w:rsidRDefault="00D353CB" w:rsidP="00D353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D353CB" w:rsidRPr="00D353CB" w:rsidRDefault="00D353CB" w:rsidP="00D353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D353CB" w:rsidRPr="00D353CB" w:rsidRDefault="00D353CB" w:rsidP="00D353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53CB">
        <w:rPr>
          <w:rFonts w:ascii="Times New Roman" w:hAnsi="Times New Roman" w:cs="Times New Roman"/>
          <w:bCs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D353CB" w:rsidRPr="00D353CB" w:rsidRDefault="00D353CB" w:rsidP="00D353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53CB">
        <w:rPr>
          <w:rFonts w:ascii="Times New Roman" w:hAnsi="Times New Roman" w:cs="Times New Roman"/>
          <w:bCs/>
          <w:sz w:val="24"/>
          <w:szCs w:val="24"/>
        </w:rPr>
        <w:t>Наличие конкретных представлений и элементарных реальных понятий изучаемых географических явлений;</w:t>
      </w:r>
    </w:p>
    <w:p w:rsidR="00D353CB" w:rsidRPr="00D353CB" w:rsidRDefault="00D353CB" w:rsidP="00D353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53CB">
        <w:rPr>
          <w:rFonts w:ascii="Times New Roman" w:hAnsi="Times New Roman" w:cs="Times New Roman"/>
          <w:bCs/>
          <w:sz w:val="24"/>
          <w:szCs w:val="24"/>
        </w:rPr>
        <w:t>Понимание основных географических взаимосвязей;</w:t>
      </w:r>
    </w:p>
    <w:p w:rsidR="00D353CB" w:rsidRPr="00D353CB" w:rsidRDefault="00D353CB" w:rsidP="00D353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53CB">
        <w:rPr>
          <w:rFonts w:ascii="Times New Roman" w:hAnsi="Times New Roman" w:cs="Times New Roman"/>
          <w:bCs/>
          <w:sz w:val="24"/>
          <w:szCs w:val="24"/>
        </w:rPr>
        <w:t>Знание карты и умение ей пользоваться;</w:t>
      </w:r>
    </w:p>
    <w:p w:rsidR="00D353CB" w:rsidRPr="00D353CB" w:rsidRDefault="00D353CB" w:rsidP="00D353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 </w:t>
      </w:r>
      <w:r w:rsidRPr="00D353CB">
        <w:rPr>
          <w:rFonts w:ascii="Times New Roman" w:hAnsi="Times New Roman" w:cs="Times New Roman"/>
          <w:b/>
          <w:sz w:val="24"/>
          <w:szCs w:val="24"/>
        </w:rPr>
        <w:t>Оценка "3</w:t>
      </w:r>
      <w:r w:rsidRPr="00D353CB">
        <w:rPr>
          <w:rFonts w:ascii="Times New Roman" w:hAnsi="Times New Roman" w:cs="Times New Roman"/>
          <w:sz w:val="24"/>
          <w:szCs w:val="24"/>
        </w:rPr>
        <w:t xml:space="preserve">" ставится, если ученик: </w:t>
      </w:r>
    </w:p>
    <w:p w:rsidR="00D353CB" w:rsidRPr="00D353CB" w:rsidRDefault="00D353CB" w:rsidP="00D353C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D353CB" w:rsidRPr="00D353CB" w:rsidRDefault="00D353CB" w:rsidP="00D353C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lastRenderedPageBreak/>
        <w:t xml:space="preserve">Материал излагает </w:t>
      </w:r>
      <w:proofErr w:type="spellStart"/>
      <w:r w:rsidRPr="00D353CB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D353CB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последовательно; </w:t>
      </w:r>
    </w:p>
    <w:p w:rsidR="00D353CB" w:rsidRPr="00D353CB" w:rsidRDefault="00D353CB" w:rsidP="00D353C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Показывает </w:t>
      </w:r>
      <w:proofErr w:type="gramStart"/>
      <w:r w:rsidRPr="00D353CB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D35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3C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353CB">
        <w:rPr>
          <w:rFonts w:ascii="Times New Roman" w:hAnsi="Times New Roman" w:cs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D353CB" w:rsidRPr="00D353CB" w:rsidRDefault="00D353CB" w:rsidP="00D353C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D353CB" w:rsidRPr="00D353CB" w:rsidRDefault="00D353CB" w:rsidP="00D353C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D353CB" w:rsidRPr="00D353CB" w:rsidRDefault="00D353CB" w:rsidP="00D353C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D353CB" w:rsidRPr="00D353CB" w:rsidRDefault="00D353CB" w:rsidP="00D353C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D353CB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D353CB">
        <w:rPr>
          <w:rFonts w:ascii="Times New Roman" w:hAnsi="Times New Roman" w:cs="Times New Roman"/>
          <w:sz w:val="24"/>
          <w:szCs w:val="24"/>
        </w:rPr>
        <w:t xml:space="preserve"> в этом тексте; </w:t>
      </w:r>
    </w:p>
    <w:p w:rsidR="00D353CB" w:rsidRPr="00D353CB" w:rsidRDefault="00D353CB" w:rsidP="00D353C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D353CB" w:rsidRPr="00D353CB" w:rsidRDefault="00D353CB" w:rsidP="00D353C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D353CB" w:rsidRPr="00D353CB" w:rsidRDefault="00D353CB" w:rsidP="00D353C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53CB">
        <w:rPr>
          <w:rFonts w:ascii="Times New Roman" w:hAnsi="Times New Roman" w:cs="Times New Roman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D353CB" w:rsidRPr="00D353CB" w:rsidRDefault="00D353CB" w:rsidP="00D353C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bCs/>
          <w:sz w:val="24"/>
          <w:szCs w:val="24"/>
        </w:rPr>
        <w:t>Знание карты недостаточное, показ на ней сбивчивый;</w:t>
      </w:r>
    </w:p>
    <w:p w:rsidR="00D353CB" w:rsidRPr="00D353CB" w:rsidRDefault="00D353CB" w:rsidP="00D353C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>Оценка "2"</w:t>
      </w:r>
      <w:r w:rsidRPr="00D353CB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D353CB" w:rsidRPr="00D353CB" w:rsidRDefault="00D353CB" w:rsidP="00D353C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D353CB" w:rsidRPr="00D353CB" w:rsidRDefault="00D353CB" w:rsidP="00D353C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Не делает выводов и обобщений. </w:t>
      </w:r>
    </w:p>
    <w:p w:rsidR="00D353CB" w:rsidRPr="00D353CB" w:rsidRDefault="00D353CB" w:rsidP="00D353C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D353CB" w:rsidRPr="00D353CB" w:rsidRDefault="00D353CB" w:rsidP="00D353C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D353CB" w:rsidRPr="00D353CB" w:rsidRDefault="00D353CB" w:rsidP="00D353C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D353CB" w:rsidRPr="00D353CB" w:rsidRDefault="00D353CB" w:rsidP="00D353C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bCs/>
          <w:sz w:val="24"/>
          <w:szCs w:val="24"/>
        </w:rPr>
        <w:t>Имеются грубые ошибки  в использовании карты.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>Оценка "1"</w:t>
      </w:r>
      <w:r w:rsidRPr="00D353CB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D353CB" w:rsidRPr="00D353CB" w:rsidRDefault="00D353CB" w:rsidP="00D353C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Не может ответить ни на один из поставленных вопросов; </w:t>
      </w:r>
    </w:p>
    <w:p w:rsidR="00D353CB" w:rsidRPr="00D353CB" w:rsidRDefault="00D353CB" w:rsidP="00D353C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D353CB">
        <w:rPr>
          <w:rFonts w:ascii="Times New Roman" w:hAnsi="Times New Roman" w:cs="Times New Roman"/>
          <w:sz w:val="24"/>
          <w:szCs w:val="24"/>
          <w:lang w:bidi="en-US"/>
        </w:rPr>
        <w:t xml:space="preserve">Полностью не усвоил материал. 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  <w:r w:rsidRPr="00D353CB">
        <w:rPr>
          <w:rFonts w:ascii="Times New Roman" w:hAnsi="Times New Roman" w:cs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  </w:t>
      </w:r>
      <w:r w:rsidRPr="00D353CB">
        <w:rPr>
          <w:rFonts w:ascii="Times New Roman" w:hAnsi="Times New Roman" w:cs="Times New Roman"/>
          <w:b/>
          <w:sz w:val="24"/>
          <w:szCs w:val="24"/>
        </w:rPr>
        <w:t>Оценка самостоятельных письменных и контрольных работ.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>Оценка "5"</w:t>
      </w:r>
      <w:r w:rsidRPr="00D353CB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D353CB" w:rsidRPr="00D353CB" w:rsidRDefault="00D353CB" w:rsidP="00D353C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выполнил работу без ошибок и недочетов; </w:t>
      </w:r>
    </w:p>
    <w:p w:rsidR="00D353CB" w:rsidRPr="00D353CB" w:rsidRDefault="00D353CB" w:rsidP="00D353C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допустил не более одного недочета. 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>Оценка "4"</w:t>
      </w:r>
      <w:r w:rsidRPr="00D353CB"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D353CB" w:rsidRPr="00D353CB" w:rsidRDefault="00D353CB" w:rsidP="00D353C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не более одной негрубой ошибки и одного недочета; </w:t>
      </w:r>
    </w:p>
    <w:p w:rsidR="00D353CB" w:rsidRPr="00D353CB" w:rsidRDefault="00D353CB" w:rsidP="00D353C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или не более двух недочетов. 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>Оценка "3"</w:t>
      </w:r>
      <w:r w:rsidRPr="00D353CB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D353CB" w:rsidRPr="00D353CB" w:rsidRDefault="00D353CB" w:rsidP="00D353C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не более двух грубых ошибок; </w:t>
      </w:r>
    </w:p>
    <w:p w:rsidR="00D353CB" w:rsidRPr="00D353CB" w:rsidRDefault="00D353CB" w:rsidP="00D353C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D353CB" w:rsidRPr="00D353CB" w:rsidRDefault="00D353CB" w:rsidP="00D353C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или не более двух-трех негрубых ошибок; </w:t>
      </w:r>
    </w:p>
    <w:p w:rsidR="00D353CB" w:rsidRPr="00D353CB" w:rsidRDefault="00D353CB" w:rsidP="00D353C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или одной негрубой ошибки и трех недочетов; </w:t>
      </w:r>
    </w:p>
    <w:p w:rsidR="00D353CB" w:rsidRPr="00D353CB" w:rsidRDefault="00D353CB" w:rsidP="00D353C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>Оценка "2"</w:t>
      </w:r>
      <w:r w:rsidRPr="00D353CB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D353CB" w:rsidRPr="00D353CB" w:rsidRDefault="00D353CB" w:rsidP="00D353C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lastRenderedPageBreak/>
        <w:t xml:space="preserve">допустил число ошибок и недочетов превосходящее норму, при которой может быть выставлена оценка "3"; </w:t>
      </w:r>
    </w:p>
    <w:p w:rsidR="00D353CB" w:rsidRPr="00D353CB" w:rsidRDefault="00D353CB" w:rsidP="00D353C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или если правильно выполнил менее половины работы. 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>Оценка "1"</w:t>
      </w:r>
      <w:r w:rsidRPr="00D353CB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D353CB" w:rsidRPr="00D353CB" w:rsidRDefault="00D353CB" w:rsidP="00D353C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Не приступал к выполнению работы; </w:t>
      </w:r>
    </w:p>
    <w:p w:rsidR="00D353CB" w:rsidRPr="00D353CB" w:rsidRDefault="00D353CB" w:rsidP="00D353C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Правильно выполнил не более 10 % всех заданий. 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</w:p>
    <w:p w:rsidR="00D353CB" w:rsidRPr="00D353CB" w:rsidRDefault="00D353CB" w:rsidP="00D353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D353CB" w:rsidRPr="00D353CB" w:rsidRDefault="00D353CB" w:rsidP="00D353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35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3CB" w:rsidRPr="0004056B" w:rsidRDefault="00D353CB" w:rsidP="00D353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3CB">
        <w:rPr>
          <w:rFonts w:ascii="Times New Roman" w:hAnsi="Times New Roman" w:cs="Times New Roman"/>
          <w:b/>
          <w:bCs/>
          <w:sz w:val="24"/>
          <w:szCs w:val="24"/>
        </w:rPr>
        <w:t>Критерии выставлен</w:t>
      </w:r>
      <w:r w:rsidR="0004056B">
        <w:rPr>
          <w:rFonts w:ascii="Times New Roman" w:hAnsi="Times New Roman" w:cs="Times New Roman"/>
          <w:b/>
          <w:bCs/>
          <w:sz w:val="24"/>
          <w:szCs w:val="24"/>
        </w:rPr>
        <w:t>ия оценок за проверочные тесты.</w:t>
      </w:r>
    </w:p>
    <w:p w:rsidR="00D353CB" w:rsidRPr="00D353CB" w:rsidRDefault="00D353CB" w:rsidP="00D353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53CB">
        <w:rPr>
          <w:rFonts w:ascii="Times New Roman" w:hAnsi="Times New Roman" w:cs="Times New Roman"/>
          <w:bCs/>
          <w:sz w:val="24"/>
          <w:szCs w:val="24"/>
        </w:rPr>
        <w:t xml:space="preserve">Критерии выставления оценок за тест, состоящий из </w:t>
      </w:r>
      <w:r w:rsidRPr="00D353CB">
        <w:rPr>
          <w:rFonts w:ascii="Times New Roman" w:hAnsi="Times New Roman" w:cs="Times New Roman"/>
          <w:b/>
          <w:bCs/>
          <w:sz w:val="24"/>
          <w:szCs w:val="24"/>
        </w:rPr>
        <w:t>10 вопросов.</w:t>
      </w:r>
    </w:p>
    <w:p w:rsidR="00D353CB" w:rsidRPr="00D353CB" w:rsidRDefault="00D353CB" w:rsidP="00D353C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53CB">
        <w:rPr>
          <w:rFonts w:ascii="Times New Roman" w:hAnsi="Times New Roman" w:cs="Times New Roman"/>
          <w:bCs/>
          <w:sz w:val="24"/>
          <w:szCs w:val="24"/>
        </w:rPr>
        <w:t>Время выполнения работы: 10-15 мин.</w:t>
      </w:r>
    </w:p>
    <w:p w:rsidR="00D353CB" w:rsidRPr="00D353CB" w:rsidRDefault="00D353CB" w:rsidP="00D353C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53CB">
        <w:rPr>
          <w:rFonts w:ascii="Times New Roman" w:hAnsi="Times New Roman" w:cs="Times New Roman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D353CB" w:rsidRPr="00D353CB" w:rsidRDefault="00D353CB" w:rsidP="00D353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3CB">
        <w:rPr>
          <w:rFonts w:ascii="Times New Roman" w:hAnsi="Times New Roman" w:cs="Times New Roman"/>
          <w:bCs/>
          <w:sz w:val="24"/>
          <w:szCs w:val="24"/>
        </w:rPr>
        <w:t xml:space="preserve">Критерии выставления оценок за тест, состоящий из </w:t>
      </w:r>
      <w:r w:rsidRPr="00D353CB">
        <w:rPr>
          <w:rFonts w:ascii="Times New Roman" w:hAnsi="Times New Roman" w:cs="Times New Roman"/>
          <w:b/>
          <w:bCs/>
          <w:sz w:val="24"/>
          <w:szCs w:val="24"/>
        </w:rPr>
        <w:t>20 вопросов.</w:t>
      </w:r>
    </w:p>
    <w:p w:rsidR="00D353CB" w:rsidRPr="00D353CB" w:rsidRDefault="00D353CB" w:rsidP="00D353C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53CB">
        <w:rPr>
          <w:rFonts w:ascii="Times New Roman" w:hAnsi="Times New Roman" w:cs="Times New Roman"/>
          <w:bCs/>
          <w:sz w:val="24"/>
          <w:szCs w:val="24"/>
        </w:rPr>
        <w:t>Время выполнения работы: 30-40 мин.</w:t>
      </w:r>
    </w:p>
    <w:p w:rsidR="00D353CB" w:rsidRPr="00D353CB" w:rsidRDefault="00D353CB" w:rsidP="00D353C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53CB">
        <w:rPr>
          <w:rFonts w:ascii="Times New Roman" w:hAnsi="Times New Roman" w:cs="Times New Roman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>Оценка качества выпол</w:t>
      </w:r>
      <w:r w:rsidR="0004056B">
        <w:rPr>
          <w:rFonts w:ascii="Times New Roman" w:hAnsi="Times New Roman" w:cs="Times New Roman"/>
          <w:b/>
          <w:sz w:val="24"/>
          <w:szCs w:val="24"/>
        </w:rPr>
        <w:t xml:space="preserve">нения </w:t>
      </w:r>
      <w:r w:rsidRPr="00D353CB">
        <w:rPr>
          <w:rFonts w:ascii="Times New Roman" w:hAnsi="Times New Roman" w:cs="Times New Roman"/>
          <w:b/>
          <w:sz w:val="24"/>
          <w:szCs w:val="24"/>
        </w:rPr>
        <w:t>практических и самостоятельных работ по географии.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3CB">
        <w:rPr>
          <w:rFonts w:ascii="Times New Roman" w:hAnsi="Times New Roman" w:cs="Times New Roman"/>
          <w:b/>
          <w:bCs/>
          <w:sz w:val="24"/>
          <w:szCs w:val="24"/>
        </w:rPr>
        <w:t>Отметка "5"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 Практическая или самостоятельная работа выполнена в полном объеме с соблюдением необходимой последовательно</w:t>
      </w:r>
      <w:r w:rsidRPr="00D353CB">
        <w:rPr>
          <w:rFonts w:ascii="Times New Roman" w:hAnsi="Times New Roman" w:cs="Times New Roman"/>
          <w:sz w:val="24"/>
          <w:szCs w:val="24"/>
        </w:rPr>
        <w:softHyphen/>
        <w:t>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и самостоятельных работ теоретические знания, практические умения и навыки.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Работа оформлена аккуратно, в оптимальной для фиксации результатов форме.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Форма фиксации материалов может быть предложена учи</w:t>
      </w:r>
      <w:r w:rsidRPr="00D353CB">
        <w:rPr>
          <w:rFonts w:ascii="Times New Roman" w:hAnsi="Times New Roman" w:cs="Times New Roman"/>
          <w:sz w:val="24"/>
          <w:szCs w:val="24"/>
        </w:rPr>
        <w:softHyphen/>
        <w:t>телем или выбрана самими учащимися.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3CB">
        <w:rPr>
          <w:rFonts w:ascii="Times New Roman" w:hAnsi="Times New Roman" w:cs="Times New Roman"/>
          <w:b/>
          <w:bCs/>
          <w:sz w:val="24"/>
          <w:szCs w:val="24"/>
        </w:rPr>
        <w:t>Отметка "4"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Практическая или самостоятельная работа выполнена уча</w:t>
      </w:r>
      <w:r w:rsidRPr="00D353CB">
        <w:rPr>
          <w:rFonts w:ascii="Times New Roman" w:hAnsi="Times New Roman" w:cs="Times New Roman"/>
          <w:sz w:val="24"/>
          <w:szCs w:val="24"/>
        </w:rPr>
        <w:softHyphen/>
        <w:t>щимися в полном объеме и самостоятельно.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</w:t>
      </w:r>
      <w:r w:rsidRPr="00D353CB">
        <w:rPr>
          <w:rFonts w:ascii="Times New Roman" w:hAnsi="Times New Roman" w:cs="Times New Roman"/>
          <w:sz w:val="24"/>
          <w:szCs w:val="24"/>
        </w:rPr>
        <w:softHyphen/>
        <w:t>тата (перестановка пунктов типового плана при характеристи</w:t>
      </w:r>
      <w:r w:rsidRPr="00D353CB">
        <w:rPr>
          <w:rFonts w:ascii="Times New Roman" w:hAnsi="Times New Roman" w:cs="Times New Roman"/>
          <w:sz w:val="24"/>
          <w:szCs w:val="24"/>
        </w:rPr>
        <w:softHyphen/>
        <w:t>ке отдельных территорий или стран и т.д.).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Использованы указанные учителем источники знаний, включая страницы атласа, таблицы из приложения к учебни</w:t>
      </w:r>
      <w:r w:rsidRPr="00D353CB">
        <w:rPr>
          <w:rFonts w:ascii="Times New Roman" w:hAnsi="Times New Roman" w:cs="Times New Roman"/>
          <w:sz w:val="24"/>
          <w:szCs w:val="24"/>
        </w:rPr>
        <w:softHyphen/>
        <w:t>ку, страницы из статистических сборников. Работа показала знание основного теоретического материала и овладение уме</w:t>
      </w:r>
      <w:r w:rsidRPr="00D353CB">
        <w:rPr>
          <w:rFonts w:ascii="Times New Roman" w:hAnsi="Times New Roman" w:cs="Times New Roman"/>
          <w:sz w:val="24"/>
          <w:szCs w:val="24"/>
        </w:rPr>
        <w:softHyphen/>
        <w:t>ниями, необходимыми для самостоятельного выполнения ра</w:t>
      </w:r>
      <w:r w:rsidRPr="00D353CB">
        <w:rPr>
          <w:rFonts w:ascii="Times New Roman" w:hAnsi="Times New Roman" w:cs="Times New Roman"/>
          <w:sz w:val="24"/>
          <w:szCs w:val="24"/>
        </w:rPr>
        <w:softHyphen/>
        <w:t>боты.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Допускаются неточности и небрежность в оформлении ре</w:t>
      </w:r>
      <w:r w:rsidRPr="00D353CB">
        <w:rPr>
          <w:rFonts w:ascii="Times New Roman" w:hAnsi="Times New Roman" w:cs="Times New Roman"/>
          <w:sz w:val="24"/>
          <w:szCs w:val="24"/>
        </w:rPr>
        <w:softHyphen/>
        <w:t>зультатов работы.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3CB">
        <w:rPr>
          <w:rFonts w:ascii="Times New Roman" w:hAnsi="Times New Roman" w:cs="Times New Roman"/>
          <w:b/>
          <w:bCs/>
          <w:sz w:val="24"/>
          <w:szCs w:val="24"/>
        </w:rPr>
        <w:t>Отметка "3"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Практическая работа выполнена и оформлена учащимися с помощью учителя или хорошо подготовленных и уже выпол</w:t>
      </w:r>
      <w:r w:rsidRPr="00D353CB">
        <w:rPr>
          <w:rFonts w:ascii="Times New Roman" w:hAnsi="Times New Roman" w:cs="Times New Roman"/>
          <w:sz w:val="24"/>
          <w:szCs w:val="24"/>
        </w:rPr>
        <w:softHyphen/>
        <w:t>нивших на "отлично" данную работу учащихся. На выполне</w:t>
      </w:r>
      <w:r w:rsidRPr="00D353CB">
        <w:rPr>
          <w:rFonts w:ascii="Times New Roman" w:hAnsi="Times New Roman" w:cs="Times New Roman"/>
          <w:sz w:val="24"/>
          <w:szCs w:val="24"/>
        </w:rPr>
        <w:softHyphen/>
        <w:t>ние работы затрачено много времени (можно дать возможность доделать работу дома). Учащиеся показали знания теоретиче</w:t>
      </w:r>
      <w:r w:rsidRPr="00D353CB">
        <w:rPr>
          <w:rFonts w:ascii="Times New Roman" w:hAnsi="Times New Roman" w:cs="Times New Roman"/>
          <w:sz w:val="24"/>
          <w:szCs w:val="24"/>
        </w:rPr>
        <w:softHyphen/>
        <w:t>ского материала, но испытывали затруднения при самостоя</w:t>
      </w:r>
      <w:r w:rsidRPr="00D353CB">
        <w:rPr>
          <w:rFonts w:ascii="Times New Roman" w:hAnsi="Times New Roman" w:cs="Times New Roman"/>
          <w:sz w:val="24"/>
          <w:szCs w:val="24"/>
        </w:rPr>
        <w:softHyphen/>
        <w:t>тельной работе с картами атласа, статистическими материала</w:t>
      </w:r>
      <w:r w:rsidRPr="00D353CB">
        <w:rPr>
          <w:rFonts w:ascii="Times New Roman" w:hAnsi="Times New Roman" w:cs="Times New Roman"/>
          <w:sz w:val="24"/>
          <w:szCs w:val="24"/>
        </w:rPr>
        <w:softHyphen/>
        <w:t>ми, географическими инструментами.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3CB">
        <w:rPr>
          <w:rFonts w:ascii="Times New Roman" w:hAnsi="Times New Roman" w:cs="Times New Roman"/>
          <w:b/>
          <w:bCs/>
          <w:sz w:val="24"/>
          <w:szCs w:val="24"/>
        </w:rPr>
        <w:t>Отметка "2"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Выставляется в том случае, когда учащиеся оказались не подготовленными к выполнению этой работы. Полученные ре</w:t>
      </w:r>
      <w:r w:rsidRPr="00D353CB">
        <w:rPr>
          <w:rFonts w:ascii="Times New Roman" w:hAnsi="Times New Roman" w:cs="Times New Roman"/>
          <w:sz w:val="24"/>
          <w:szCs w:val="24"/>
        </w:rPr>
        <w:softHyphen/>
        <w:t>зультаты не позволяют сделать правильных выводов и полно</w:t>
      </w:r>
      <w:r w:rsidRPr="00D353CB">
        <w:rPr>
          <w:rFonts w:ascii="Times New Roman" w:hAnsi="Times New Roman" w:cs="Times New Roman"/>
          <w:sz w:val="24"/>
          <w:szCs w:val="24"/>
        </w:rPr>
        <w:softHyphen/>
      </w:r>
      <w:r w:rsidRPr="00D353CB">
        <w:rPr>
          <w:rFonts w:ascii="Times New Roman" w:hAnsi="Times New Roman" w:cs="Times New Roman"/>
          <w:sz w:val="24"/>
          <w:szCs w:val="24"/>
        </w:rPr>
        <w:lastRenderedPageBreak/>
        <w:t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</w:t>
      </w:r>
      <w:r w:rsidRPr="00D353CB">
        <w:rPr>
          <w:rFonts w:ascii="Times New Roman" w:hAnsi="Times New Roman" w:cs="Times New Roman"/>
          <w:sz w:val="24"/>
          <w:szCs w:val="24"/>
        </w:rPr>
        <w:softHyphen/>
        <w:t>товки учащегося.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>Оценка умений работать с картой и другими источниками географических знаний.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iCs/>
          <w:sz w:val="24"/>
          <w:szCs w:val="24"/>
        </w:rPr>
        <w:t xml:space="preserve">Отметка </w:t>
      </w:r>
      <w:r w:rsidRPr="00D353CB">
        <w:rPr>
          <w:rFonts w:ascii="Times New Roman" w:hAnsi="Times New Roman" w:cs="Times New Roman"/>
          <w:sz w:val="24"/>
          <w:szCs w:val="24"/>
        </w:rPr>
        <w:t>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iCs/>
          <w:sz w:val="24"/>
          <w:szCs w:val="24"/>
        </w:rPr>
        <w:t xml:space="preserve">Отметка </w:t>
      </w:r>
      <w:r w:rsidRPr="00D353CB">
        <w:rPr>
          <w:rFonts w:ascii="Times New Roman" w:hAnsi="Times New Roman" w:cs="Times New Roman"/>
          <w:sz w:val="24"/>
          <w:szCs w:val="24"/>
        </w:rPr>
        <w:t>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iCs/>
          <w:sz w:val="24"/>
          <w:szCs w:val="24"/>
        </w:rPr>
        <w:t xml:space="preserve">Отметка </w:t>
      </w:r>
      <w:r w:rsidRPr="00D353CB">
        <w:rPr>
          <w:rFonts w:ascii="Times New Roman" w:hAnsi="Times New Roman" w:cs="Times New Roman"/>
          <w:sz w:val="24"/>
          <w:szCs w:val="24"/>
        </w:rPr>
        <w:t>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iCs/>
          <w:sz w:val="24"/>
          <w:szCs w:val="24"/>
        </w:rPr>
        <w:t xml:space="preserve">Отметка </w:t>
      </w:r>
      <w:r w:rsidRPr="00D353CB">
        <w:rPr>
          <w:rFonts w:ascii="Times New Roman" w:hAnsi="Times New Roman" w:cs="Times New Roman"/>
          <w:sz w:val="24"/>
          <w:szCs w:val="24"/>
        </w:rPr>
        <w:t>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iCs/>
          <w:sz w:val="24"/>
          <w:szCs w:val="24"/>
        </w:rPr>
        <w:t xml:space="preserve">Отметка </w:t>
      </w:r>
      <w:r w:rsidRPr="00D353CB">
        <w:rPr>
          <w:rFonts w:ascii="Times New Roman" w:hAnsi="Times New Roman" w:cs="Times New Roman"/>
          <w:sz w:val="24"/>
          <w:szCs w:val="24"/>
        </w:rPr>
        <w:t>«1» - полное неумение использовать карту и источники знаний.</w:t>
      </w:r>
    </w:p>
    <w:p w:rsidR="0004056B" w:rsidRDefault="0004056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53CB" w:rsidRPr="0004056B" w:rsidRDefault="00D353C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3CB">
        <w:rPr>
          <w:rFonts w:ascii="Times New Roman" w:hAnsi="Times New Roman" w:cs="Times New Roman"/>
          <w:b/>
          <w:sz w:val="24"/>
          <w:szCs w:val="24"/>
        </w:rPr>
        <w:t>Требования к выполнению практич</w:t>
      </w:r>
      <w:r w:rsidR="0004056B">
        <w:rPr>
          <w:rFonts w:ascii="Times New Roman" w:hAnsi="Times New Roman" w:cs="Times New Roman"/>
          <w:b/>
          <w:sz w:val="24"/>
          <w:szCs w:val="24"/>
        </w:rPr>
        <w:t>еских работ на контурной карте.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D353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53CB">
        <w:rPr>
          <w:rFonts w:ascii="Times New Roman" w:hAnsi="Times New Roman" w:cs="Times New Roman"/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D353CB">
        <w:rPr>
          <w:rFonts w:ascii="Times New Roman" w:hAnsi="Times New Roman" w:cs="Times New Roman"/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D353CB">
        <w:rPr>
          <w:rFonts w:ascii="Times New Roman" w:hAnsi="Times New Roman" w:cs="Times New Roman"/>
          <w:b/>
          <w:bCs/>
          <w:sz w:val="24"/>
          <w:szCs w:val="24"/>
        </w:rPr>
        <w:t>лл в сл</w:t>
      </w:r>
      <w:proofErr w:type="gramEnd"/>
      <w:r w:rsidRPr="00D353CB">
        <w:rPr>
          <w:rFonts w:ascii="Times New Roman" w:hAnsi="Times New Roman" w:cs="Times New Roman"/>
          <w:b/>
          <w:bCs/>
          <w:sz w:val="24"/>
          <w:szCs w:val="24"/>
        </w:rPr>
        <w:t>учае добавления в работу излишней информации</w:t>
      </w:r>
      <w:r w:rsidRPr="00D353CB">
        <w:rPr>
          <w:rFonts w:ascii="Times New Roman" w:hAnsi="Times New Roman" w:cs="Times New Roman"/>
          <w:sz w:val="24"/>
          <w:szCs w:val="24"/>
        </w:rPr>
        <w:t>)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6. Работа должна быть выполнена аккуратно без грамматически ошибок (</w:t>
      </w:r>
      <w:r w:rsidRPr="00D353CB">
        <w:rPr>
          <w:rFonts w:ascii="Times New Roman" w:hAnsi="Times New Roman" w:cs="Times New Roman"/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D353CB">
        <w:rPr>
          <w:rFonts w:ascii="Times New Roman" w:hAnsi="Times New Roman" w:cs="Times New Roman"/>
          <w:sz w:val="24"/>
          <w:szCs w:val="24"/>
        </w:rPr>
        <w:t>).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b/>
          <w:bCs/>
          <w:sz w:val="24"/>
          <w:szCs w:val="24"/>
        </w:rPr>
        <w:t>Правила работы с контурной картой.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2. </w:t>
      </w:r>
      <w:proofErr w:type="spellStart"/>
      <w:r w:rsidRPr="00D353CB">
        <w:rPr>
          <w:rFonts w:ascii="Times New Roman" w:hAnsi="Times New Roman" w:cs="Times New Roman"/>
          <w:sz w:val="24"/>
          <w:szCs w:val="24"/>
        </w:rPr>
        <w:t>Проранжируйте</w:t>
      </w:r>
      <w:proofErr w:type="spellEnd"/>
      <w:r w:rsidRPr="00D353CB">
        <w:rPr>
          <w:rFonts w:ascii="Times New Roman" w:hAnsi="Times New Roman" w:cs="Times New Roman"/>
          <w:sz w:val="24"/>
          <w:szCs w:val="24"/>
        </w:rPr>
        <w:t xml:space="preserve"> показатели по 2-3 уровням – высокие, средние, низкие.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04056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</w:t>
      </w:r>
    </w:p>
    <w:p w:rsidR="0004056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5. Над северной рамкой (вверху карты) не забудьте написать название выполненной работы</w:t>
      </w:r>
      <w:proofErr w:type="gramStart"/>
      <w:r w:rsidRPr="00D353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353C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CB">
        <w:rPr>
          <w:rFonts w:ascii="Times New Roman" w:hAnsi="Times New Roman" w:cs="Times New Roman"/>
          <w:sz w:val="24"/>
          <w:szCs w:val="24"/>
        </w:rPr>
        <w:t>6. </w:t>
      </w:r>
      <w:r w:rsidRPr="00D353CB">
        <w:rPr>
          <w:rFonts w:ascii="Times New Roman" w:hAnsi="Times New Roman" w:cs="Times New Roman"/>
          <w:sz w:val="24"/>
          <w:szCs w:val="24"/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  <w:r w:rsidRPr="00D353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Помните: </w:t>
      </w:r>
      <w:r w:rsidRPr="00D353CB">
        <w:rPr>
          <w:rFonts w:ascii="Times New Roman" w:hAnsi="Times New Roman" w:cs="Times New Roman"/>
          <w:b/>
          <w:bCs/>
          <w:sz w:val="24"/>
          <w:szCs w:val="24"/>
        </w:rPr>
        <w:t xml:space="preserve">работать в контурных картах фломастерами и маркерами </w:t>
      </w:r>
      <w:r w:rsidRPr="00D353CB">
        <w:rPr>
          <w:rFonts w:ascii="Times New Roman" w:hAnsi="Times New Roman" w:cs="Times New Roman"/>
          <w:b/>
          <w:bCs/>
          <w:sz w:val="24"/>
          <w:szCs w:val="24"/>
          <w:u w:val="single"/>
        </w:rPr>
        <w:t>запрещено!</w:t>
      </w:r>
    </w:p>
    <w:p w:rsidR="0004056B" w:rsidRDefault="0004056B" w:rsidP="00D35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BFA" w:rsidRDefault="00ED6BFA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3C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9 класс</w:t>
      </w:r>
    </w:p>
    <w:tbl>
      <w:tblPr>
        <w:tblW w:w="10207" w:type="dxa"/>
        <w:tblInd w:w="-6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45"/>
        <w:gridCol w:w="3118"/>
        <w:gridCol w:w="1418"/>
        <w:gridCol w:w="850"/>
        <w:gridCol w:w="851"/>
      </w:tblGrid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Домашнее зада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ED6BFA" w:rsidRDefault="00ED6BFA" w:rsidP="00ED6B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НОВОЕ ПОЛИТИКО-ГОСУДАРСТВЕННОЕ УСТРОЙСТВО НА ТЕРРИТОРИИ БЫВШЕГО СССР (13 часов) </w:t>
            </w:r>
          </w:p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BFA">
              <w:rPr>
                <w:rFonts w:ascii="Times New Roman" w:hAnsi="Times New Roman" w:cs="Times New Roman"/>
                <w:b/>
                <w:sz w:val="24"/>
                <w:szCs w:val="24"/>
              </w:rPr>
              <w:t>Геополитическое положение России (3 часа)</w:t>
            </w: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040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Введение. Место России в мире</w:t>
            </w:r>
          </w:p>
        </w:tc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картой, </w:t>
            </w:r>
            <w:proofErr w:type="spellStart"/>
            <w:proofErr w:type="gram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определе-ние</w:t>
            </w:r>
            <w:proofErr w:type="spellEnd"/>
            <w:proofErr w:type="gram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ЭГП, ПГП России и направле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ний изменения  ГП во времени и пространстве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B15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ЭГП и 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</w:t>
            </w:r>
            <w:proofErr w:type="spellEnd"/>
            <w:r w:rsidR="00B15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§2-3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Политико-администрати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вное устройство России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BFA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Росси и новых независимых государств (6 часов)</w:t>
            </w: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B15E53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особенности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засе-ле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числен</w:t>
            </w:r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t>ность и естествен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рост. </w:t>
            </w:r>
          </w:p>
        </w:tc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к/к </w:t>
            </w:r>
            <w:proofErr w:type="spell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="00B15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лик, автономных округов и автономных областей, вхо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softHyphen/>
              <w:t>дящих в состав РФ.</w:t>
            </w:r>
            <w:proofErr w:type="gram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плотности на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softHyphen/>
              <w:t>селения, доли городского и сельского населения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§5-6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РФ – многонациональная страна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Миграции населения. 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население. Расселе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населения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Рынок труда, заня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тость </w:t>
            </w:r>
            <w:proofErr w:type="spellStart"/>
            <w:proofErr w:type="gram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населе</w:t>
            </w:r>
            <w:r w:rsidR="00B15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§8-9 </w:t>
            </w:r>
            <w:proofErr w:type="spell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</w:p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="00B15E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Население России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B15E53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карту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53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E53" w:rsidRPr="00D353CB" w:rsidRDefault="00B15E53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E53" w:rsidRPr="00D353CB" w:rsidRDefault="00B15E53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E53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Российской Федерации (4 часов)</w:t>
            </w: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Хозяйство России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География основных типов экономики на территории России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Проблемы природно-ресурсной основы экономики России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Россия в современной мировой экономике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53" w:rsidRPr="00D353CB" w:rsidTr="00D60D4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E53" w:rsidRPr="00D353CB" w:rsidRDefault="00B15E53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E53" w:rsidRPr="00D353CB" w:rsidRDefault="00B15E53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E53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ВАЖНЕЙШИЕ МЕЖОТРАСЛЕВЫЕ КОМПЛЕКСЫ РОССИИ И ИХ ГЕОГРАФИЯ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 часа)</w:t>
            </w: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Научный комплекс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Роль и особенности ТЭКа</w:t>
            </w:r>
          </w:p>
        </w:tc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3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</w:t>
            </w:r>
            <w:proofErr w:type="gramEnd"/>
            <w:r w:rsidRPr="00D353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</w:t>
            </w:r>
            <w:r w:rsidRPr="00D3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gram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="00B15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из районов до</w:t>
            </w:r>
            <w:r w:rsidR="00B15E53">
              <w:rPr>
                <w:rFonts w:ascii="Times New Roman" w:hAnsi="Times New Roman" w:cs="Times New Roman"/>
                <w:sz w:val="24"/>
                <w:szCs w:val="24"/>
              </w:rPr>
              <w:t xml:space="preserve">бычи угля (нефти, газа) с </w:t>
            </w:r>
            <w:proofErr w:type="spellStart"/>
            <w:r w:rsidR="00B15E53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льзова</w:t>
            </w:r>
            <w:r w:rsidR="00B15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карт атласа, учебника статистических материалов. Сравнение между собой крупных угольных бассейнов и нефтяных баз России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Топливная промышленность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Электроэнергетика России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B15E53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</w:t>
            </w:r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t>кий комплекс России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E53" w:rsidRDefault="00B15E53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t>овторит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§18-20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B15E53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значение комплексов конструк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ционных материалов</w:t>
            </w:r>
          </w:p>
        </w:tc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B15E53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металлур</w:t>
            </w:r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t>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t>ких баз России по картам и статистическим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атериалам. Определение </w:t>
            </w:r>
            <w:proofErr w:type="gramStart"/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t>главных</w:t>
            </w:r>
            <w:proofErr w:type="gramEnd"/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факто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-ров разме</w:t>
            </w:r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t>щения металлургии меди и алюминия.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§21-22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Черная металлургия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Цветная металлургия</w:t>
            </w:r>
          </w:p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Химико-лесной комплекс.</w:t>
            </w:r>
          </w:p>
          <w:p w:rsidR="00ED6BFA" w:rsidRPr="00D353CB" w:rsidRDefault="00B15E53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</w:t>
            </w:r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B15E53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ставление характеристики одной из баз хими</w:t>
            </w:r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ческой </w:t>
            </w:r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енности по картам и статистичес</w:t>
            </w:r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proofErr w:type="gramStart"/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t>лам</w:t>
            </w:r>
            <w:proofErr w:type="gram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§25-26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Комплексы конструк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ционных материалов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Повторит</w:t>
            </w:r>
            <w:r w:rsidR="00B15E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карту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Машиностроитель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комплекс - веду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softHyphen/>
              <w:t>щий межотраслевой комплекс в хозяйстве России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3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</w:t>
            </w:r>
            <w:proofErr w:type="gramEnd"/>
            <w:r w:rsidRPr="00D353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по </w:t>
            </w:r>
            <w:proofErr w:type="gram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B15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зако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номерностей </w:t>
            </w:r>
            <w:proofErr w:type="spell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 w:rsidR="00B15E53">
              <w:rPr>
                <w:rFonts w:ascii="Times New Roman" w:hAnsi="Times New Roman" w:cs="Times New Roman"/>
                <w:sz w:val="24"/>
                <w:szCs w:val="24"/>
              </w:rPr>
              <w:t>-щения</w:t>
            </w:r>
            <w:proofErr w:type="spellEnd"/>
            <w:r w:rsidR="00B15E53">
              <w:rPr>
                <w:rFonts w:ascii="Times New Roman" w:hAnsi="Times New Roman" w:cs="Times New Roman"/>
                <w:sz w:val="24"/>
                <w:szCs w:val="24"/>
              </w:rPr>
              <w:t xml:space="preserve"> отраслей нау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коемко</w:t>
            </w:r>
            <w:r w:rsidR="00B15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, тру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доемкого и </w:t>
            </w:r>
            <w:proofErr w:type="spell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softHyphen/>
              <w:t>талло</w:t>
            </w:r>
            <w:r w:rsidR="00B15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емкого</w:t>
            </w:r>
            <w:proofErr w:type="spell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Факторы размещения отр</w:t>
            </w:r>
            <w:r w:rsidR="00B15E53">
              <w:rPr>
                <w:rFonts w:ascii="Times New Roman" w:hAnsi="Times New Roman" w:cs="Times New Roman"/>
                <w:sz w:val="24"/>
                <w:szCs w:val="24"/>
              </w:rPr>
              <w:t>аслей машиност</w:t>
            </w:r>
            <w:r w:rsidR="00B15E53">
              <w:rPr>
                <w:rFonts w:ascii="Times New Roman" w:hAnsi="Times New Roman" w:cs="Times New Roman"/>
                <w:sz w:val="24"/>
                <w:szCs w:val="24"/>
              </w:rPr>
              <w:softHyphen/>
              <w:t>рое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География машиностроения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Военно-промышлен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комплекс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Состав и значение АПК</w:t>
            </w:r>
          </w:p>
        </w:tc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D353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</w:t>
            </w:r>
            <w:proofErr w:type="gramEnd"/>
            <w:r w:rsidRPr="00D353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3.</w:t>
            </w:r>
            <w:r w:rsidR="00BD65B2">
              <w:rPr>
                <w:rFonts w:ascii="Times New Roman" w:hAnsi="Times New Roman" w:cs="Times New Roman"/>
                <w:sz w:val="24"/>
                <w:szCs w:val="24"/>
              </w:rPr>
              <w:t>Определение по кар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там основных районов </w:t>
            </w:r>
            <w:proofErr w:type="spell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выращи</w:t>
            </w:r>
            <w:r w:rsidR="00BD6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зерновых и </w:t>
            </w:r>
            <w:proofErr w:type="spell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 w:rsidR="00BD6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ких культур, главных </w:t>
            </w:r>
            <w:proofErr w:type="spell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proofErr w:type="spellEnd"/>
            <w:r w:rsidR="00BD65B2">
              <w:rPr>
                <w:rFonts w:ascii="Times New Roman" w:hAnsi="Times New Roman" w:cs="Times New Roman"/>
                <w:sz w:val="24"/>
                <w:szCs w:val="24"/>
              </w:rPr>
              <w:t>-нов живот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новодства. </w:t>
            </w:r>
            <w:r w:rsidR="00BD65B2"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эффективности разме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щения отраслей </w:t>
            </w:r>
            <w:proofErr w:type="gram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пище</w:t>
            </w:r>
            <w:r w:rsidR="00BD6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gram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Земледелие и животноводство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Пищевая и легкая </w:t>
            </w:r>
            <w:proofErr w:type="spellStart"/>
            <w:proofErr w:type="gram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r w:rsidR="00BD6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Территориальная организация АПК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пов§14-17, 28-30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Инфраструктурный комплекс. Роль транспорта  </w:t>
            </w:r>
          </w:p>
        </w:tc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«Виды транспорта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Виды транспорта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§32-33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Связь. Сфера обслуживания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D65B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BD6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Межотраслевые комплексы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BD65B2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карту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B2" w:rsidRPr="00D353CB" w:rsidTr="006B1ED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5B2" w:rsidRPr="00D353CB" w:rsidRDefault="00BD65B2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5B2" w:rsidRPr="00D353CB" w:rsidRDefault="00BD65B2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B2">
              <w:rPr>
                <w:rFonts w:ascii="Times New Roman" w:hAnsi="Times New Roman" w:cs="Times New Roman"/>
                <w:b/>
                <w:sz w:val="24"/>
                <w:szCs w:val="24"/>
              </w:rPr>
              <w:t>Раздел Ш. РЕГИОНЫ РОССИИ (27 часов)</w:t>
            </w: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Районирование территории России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B2" w:rsidRPr="00D353CB" w:rsidTr="000A3C9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5B2" w:rsidRPr="00D353CB" w:rsidRDefault="00BD65B2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5B2" w:rsidRPr="00D353CB" w:rsidRDefault="00BD65B2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65B2">
              <w:rPr>
                <w:rFonts w:ascii="Times New Roman" w:hAnsi="Times New Roman" w:cs="Times New Roman"/>
                <w:b/>
                <w:sz w:val="24"/>
                <w:szCs w:val="24"/>
              </w:rPr>
              <w:t>Западный</w:t>
            </w:r>
            <w:proofErr w:type="gramEnd"/>
            <w:r w:rsidRPr="00BD6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макрорегион - Европейская Россия (16 часов)</w:t>
            </w: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Россия. </w:t>
            </w:r>
          </w:p>
        </w:tc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D353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</w:t>
            </w:r>
            <w:proofErr w:type="gramEnd"/>
            <w:r w:rsidRPr="00D353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. Объяснение </w:t>
            </w:r>
            <w:proofErr w:type="spellStart"/>
            <w:proofErr w:type="gram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="00BD6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природы и </w:t>
            </w:r>
            <w:proofErr w:type="spell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челове</w:t>
            </w:r>
            <w:proofErr w:type="spellEnd"/>
            <w:r w:rsidR="00BD6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ка на примере одной из территорий Центральной России</w:t>
            </w:r>
          </w:p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§36-37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главные черты хозяйства. 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Узловые районы Центральной России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§39-40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 </w:t>
            </w:r>
            <w:proofErr w:type="gram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ерноземный район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Волго-Вятский район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Народные промыслы Центральной России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Северо-Западная Россия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ПР5 </w:t>
            </w:r>
            <w:r w:rsidRPr="00D353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spellStart"/>
            <w:proofErr w:type="gram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="00BD6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и </w:t>
            </w:r>
            <w:proofErr w:type="spell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 w:rsidR="00BD6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ровки</w:t>
            </w:r>
            <w:proofErr w:type="spell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двух столиц: Москвы и С-Петербурга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§42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Север: ЭГП, </w:t>
            </w:r>
            <w:proofErr w:type="spellStart"/>
            <w:proofErr w:type="gram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="00BD6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бенности</w:t>
            </w:r>
            <w:proofErr w:type="spellEnd"/>
            <w:proofErr w:type="gram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природно-ресурсного потенциала и на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softHyphen/>
              <w:t>селения</w:t>
            </w:r>
          </w:p>
        </w:tc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анализ схемы хозяйственных связей </w:t>
            </w:r>
            <w:proofErr w:type="gram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Двинско-Печерского</w:t>
            </w:r>
            <w:proofErr w:type="gram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§43-44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Хозяйство Европейского Севера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§45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Северный Кавказ: особенности геогра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фического положе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природные усло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и ресурсы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iCs/>
                <w:sz w:val="24"/>
                <w:szCs w:val="24"/>
              </w:rPr>
              <w:t>Выявление и анализ условий для развития рекреационного хозяйства на Северном Кавказе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§46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района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§47-48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Поволжье: ЭГП, природные условия и ресурсы</w:t>
            </w:r>
          </w:p>
        </w:tc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D353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</w:t>
            </w:r>
            <w:proofErr w:type="gramEnd"/>
            <w:r w:rsidRPr="00D353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6.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факторов развития и сравнение </w:t>
            </w:r>
            <w:proofErr w:type="spell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="00BD6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циализации</w:t>
            </w:r>
            <w:proofErr w:type="spell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пищевой</w:t>
            </w:r>
            <w:proofErr w:type="gram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BD6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мышленности</w:t>
            </w:r>
            <w:proofErr w:type="spell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Европейского Юга и Поволжья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§49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района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§50-51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Урал. </w:t>
            </w:r>
            <w:proofErr w:type="gram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Географическое</w:t>
            </w:r>
            <w:proofErr w:type="gram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r w:rsidR="00BD6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, природ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условия и ресур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softHyphen/>
              <w:t>сы</w:t>
            </w:r>
          </w:p>
        </w:tc>
        <w:tc>
          <w:tcPr>
            <w:tcW w:w="31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53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</w:t>
            </w:r>
            <w:proofErr w:type="gramEnd"/>
            <w:r w:rsidRPr="00D353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7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. Оценка экологической ситуации в разных частях Урала и предложение пути решения экологических проблем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района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§53-54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по теме </w:t>
            </w:r>
            <w:proofErr w:type="gram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  <w:proofErr w:type="gram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макрорегион 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Повторит карту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B2" w:rsidRPr="00D353CB" w:rsidTr="00D5272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5B2" w:rsidRPr="00D353CB" w:rsidRDefault="00BD65B2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5B2" w:rsidRPr="00D353CB" w:rsidRDefault="00BD65B2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65B2"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</w:t>
            </w:r>
            <w:proofErr w:type="gramEnd"/>
            <w:r w:rsidRPr="00BD6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макрорегион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65B2">
              <w:rPr>
                <w:rFonts w:ascii="Times New Roman" w:hAnsi="Times New Roman" w:cs="Times New Roman"/>
                <w:b/>
                <w:sz w:val="24"/>
                <w:szCs w:val="24"/>
              </w:rPr>
              <w:t>Азиатская Россия (5 часов)</w:t>
            </w: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макроре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гион </w:t>
            </w:r>
            <w:r w:rsidR="00BD65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азиат</w:t>
            </w:r>
            <w:r w:rsidR="00BD6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BD65B2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D353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</w:t>
            </w:r>
            <w:proofErr w:type="gramEnd"/>
            <w:r w:rsidRPr="00D353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8.  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Изучение и оценка природных условий  Запад</w:t>
            </w:r>
            <w:r w:rsidR="00BD6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Сибиского</w:t>
            </w:r>
            <w:proofErr w:type="spell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для жизни и быта людей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§57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D353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</w:t>
            </w:r>
            <w:proofErr w:type="gramEnd"/>
            <w:r w:rsidRPr="00D353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9. 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r w:rsidR="00BD6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ристики</w:t>
            </w:r>
            <w:proofErr w:type="spellEnd"/>
            <w:proofErr w:type="gram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Норильского про</w:t>
            </w:r>
            <w:r w:rsidR="00BD6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мышленного</w:t>
            </w:r>
            <w:proofErr w:type="spell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узла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§58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Дальний Восток: особенности   развития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§59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Экономические районы России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7C65CE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карту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B2" w:rsidRPr="00D353CB" w:rsidTr="0078435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5B2" w:rsidRPr="00D353CB" w:rsidRDefault="00BD65B2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5B2" w:rsidRPr="00D353CB" w:rsidRDefault="00BD65B2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5B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своего региона  (8 часов</w:t>
            </w:r>
            <w:r w:rsidRPr="00BD6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Особенности ЭГП территории. Население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Особенности хозяйства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Особенности транспорта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BD65B2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</w:t>
            </w:r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t>кие проблемы региона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География своего региона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CE" w:rsidRPr="00D353CB" w:rsidTr="00BC1F4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65CE" w:rsidRPr="00D353CB" w:rsidRDefault="007C65CE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65CE" w:rsidRPr="00D353CB" w:rsidRDefault="007C65CE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РОССИЯ И МИР (4 часа)</w:t>
            </w: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Место России среди стран мира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7C65CE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нового зарубежь</w:t>
            </w:r>
            <w:r w:rsidR="00ED6BFA" w:rsidRPr="00D353CB">
              <w:rPr>
                <w:rFonts w:ascii="Times New Roman" w:hAnsi="Times New Roman" w:cs="Times New Roman"/>
                <w:sz w:val="24"/>
                <w:szCs w:val="24"/>
              </w:rPr>
              <w:t>я. СНГ. Белоруссия и страны Балтии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Записи, доклады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Закавказье и </w:t>
            </w:r>
            <w:proofErr w:type="gram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Азиатский</w:t>
            </w:r>
            <w:proofErr w:type="gram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Юго-Восток. Место России в </w:t>
            </w:r>
            <w:proofErr w:type="spellStart"/>
            <w:proofErr w:type="gramStart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эконо</w:t>
            </w:r>
            <w:r w:rsidR="007C6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мике</w:t>
            </w:r>
            <w:proofErr w:type="spellEnd"/>
            <w:proofErr w:type="gramEnd"/>
            <w:r w:rsidRPr="00D353CB">
              <w:rPr>
                <w:rFonts w:ascii="Times New Roman" w:hAnsi="Times New Roman" w:cs="Times New Roman"/>
                <w:sz w:val="24"/>
                <w:szCs w:val="24"/>
              </w:rPr>
              <w:t xml:space="preserve"> стран СНГ и Балтии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Записи доклады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A" w:rsidRPr="00D353CB" w:rsidTr="00B15E5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B">
              <w:rPr>
                <w:rFonts w:ascii="Times New Roman" w:hAnsi="Times New Roman" w:cs="Times New Roman"/>
                <w:sz w:val="24"/>
                <w:szCs w:val="24"/>
              </w:rPr>
              <w:t>Обобщение по курсу «География России»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6BFA" w:rsidRPr="00D353CB" w:rsidRDefault="00ED6BFA" w:rsidP="00D35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3CB" w:rsidRPr="00D353CB" w:rsidRDefault="00D353CB" w:rsidP="00D35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53CB" w:rsidRPr="00D353CB" w:rsidSect="00D353C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660D9"/>
    <w:multiLevelType w:val="multilevel"/>
    <w:tmpl w:val="6940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75C9B"/>
    <w:multiLevelType w:val="multilevel"/>
    <w:tmpl w:val="9AD2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513245E"/>
    <w:multiLevelType w:val="hybridMultilevel"/>
    <w:tmpl w:val="76FC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B4C0E"/>
    <w:multiLevelType w:val="hybridMultilevel"/>
    <w:tmpl w:val="1892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6F5665"/>
    <w:multiLevelType w:val="hybridMultilevel"/>
    <w:tmpl w:val="3D3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52F6391"/>
    <w:multiLevelType w:val="multilevel"/>
    <w:tmpl w:val="9AD2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687A79"/>
    <w:multiLevelType w:val="multilevel"/>
    <w:tmpl w:val="9AD2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993AA5"/>
    <w:multiLevelType w:val="hybridMultilevel"/>
    <w:tmpl w:val="7F36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7A70617F"/>
    <w:multiLevelType w:val="multilevel"/>
    <w:tmpl w:val="9AD2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22"/>
  </w:num>
  <w:num w:numId="5">
    <w:abstractNumId w:val="1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A6"/>
    <w:rsid w:val="0004056B"/>
    <w:rsid w:val="000A7B72"/>
    <w:rsid w:val="006159A6"/>
    <w:rsid w:val="007C65CE"/>
    <w:rsid w:val="00AC2AF6"/>
    <w:rsid w:val="00B15E53"/>
    <w:rsid w:val="00BD086E"/>
    <w:rsid w:val="00BD65B2"/>
    <w:rsid w:val="00D353CB"/>
    <w:rsid w:val="00ED6BFA"/>
    <w:rsid w:val="00F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5173</Words>
  <Characters>29490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cp:lastPrinted>2013-01-14T12:18:00Z</cp:lastPrinted>
  <dcterms:created xsi:type="dcterms:W3CDTF">2013-01-10T16:26:00Z</dcterms:created>
  <dcterms:modified xsi:type="dcterms:W3CDTF">2013-01-14T12:21:00Z</dcterms:modified>
</cp:coreProperties>
</file>